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B0" w14:textId="0894A188" w:rsidR="002118C3" w:rsidRPr="009F3C84" w:rsidRDefault="006815C1" w:rsidP="718130D5">
      <w:pPr>
        <w:keepNext/>
        <w:spacing w:after="0" w:line="240" w:lineRule="auto"/>
        <w:jc w:val="center"/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</w:pPr>
      <w:bookmarkStart w:id="0" w:name="_Hlk76978535"/>
      <w:r w:rsidRPr="006815C1"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  <w:t>Képviselők meghatalmazása és kapcsolattartók kijelölése</w:t>
      </w:r>
      <w:r w:rsidRPr="009F3C84"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  <w:t xml:space="preserve"> </w:t>
      </w:r>
      <w:r w:rsidR="426CBA6D" w:rsidRPr="009F3C84"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  <w:t>önálló cégjegyzésre jogosult esetén</w:t>
      </w:r>
    </w:p>
    <w:bookmarkEnd w:id="0"/>
    <w:p w14:paraId="0B716F23" w14:textId="07303CEB" w:rsidR="002118C3" w:rsidRPr="009F3C84" w:rsidRDefault="002118C3" w:rsidP="002118C3">
      <w:pPr>
        <w:spacing w:after="0" w:line="240" w:lineRule="auto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p w14:paraId="6101D065" w14:textId="4AB8C6D4" w:rsidR="00582701" w:rsidRPr="009F3C84" w:rsidRDefault="00582701" w:rsidP="00582701">
      <w:pPr>
        <w:spacing w:after="0" w:line="240" w:lineRule="auto"/>
        <w:ind w:left="-284" w:right="-709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  <w:r w:rsidRPr="009F3C84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Jelen dokumentum a Felek által kötött </w:t>
      </w:r>
      <w:r w:rsidR="0059711E" w:rsidRPr="009F3C84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>Egyedi</w:t>
      </w:r>
      <w:r w:rsidRPr="009F3C84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 Előfizetői Szerződés </w:t>
      </w:r>
      <w:r w:rsidR="006815C1" w:rsidRPr="006815C1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>képviselők meghatalmazására és kapcsolattartók kijelölésére</w:t>
      </w:r>
      <w:r w:rsidR="006815C1" w:rsidRPr="009F3C84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 xml:space="preserve"> </w:t>
      </w:r>
      <w:r w:rsidRPr="009F3C84"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  <w:t>vonatkozó mellékletét módosítja.</w:t>
      </w:r>
    </w:p>
    <w:p w14:paraId="5C5F2704" w14:textId="1C507365" w:rsidR="00582701" w:rsidRPr="009F3C84" w:rsidRDefault="00582701" w:rsidP="00582701">
      <w:pPr>
        <w:spacing w:after="0" w:line="240" w:lineRule="auto"/>
        <w:ind w:left="-284" w:right="-709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82701" w:rsidRPr="009F3C84" w14:paraId="3C122379" w14:textId="77777777" w:rsidTr="00D660DE">
        <w:trPr>
          <w:trHeight w:val="287"/>
        </w:trPr>
        <w:tc>
          <w:tcPr>
            <w:tcW w:w="10065" w:type="dxa"/>
            <w:gridSpan w:val="2"/>
            <w:vAlign w:val="center"/>
          </w:tcPr>
          <w:p w14:paraId="44924FF4" w14:textId="77777777" w:rsidR="00582701" w:rsidRPr="009F3C84" w:rsidRDefault="00582701" w:rsidP="00F471D9">
            <w:pPr>
              <w:spacing w:line="360" w:lineRule="auto"/>
              <w:ind w:right="4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F3C84">
              <w:rPr>
                <w:rFonts w:ascii="Century Gothic" w:hAnsi="Century Gothic" w:cs="Arial"/>
                <w:b/>
                <w:sz w:val="20"/>
                <w:szCs w:val="20"/>
              </w:rPr>
              <w:t>Előfizető adatai</w:t>
            </w:r>
          </w:p>
        </w:tc>
      </w:tr>
      <w:tr w:rsidR="007119A4" w:rsidRPr="009F3C84" w14:paraId="3B9798B4" w14:textId="77777777" w:rsidTr="005D08F6">
        <w:trPr>
          <w:trHeight w:val="465"/>
        </w:trPr>
        <w:tc>
          <w:tcPr>
            <w:tcW w:w="2127" w:type="dxa"/>
            <w:vAlign w:val="center"/>
          </w:tcPr>
          <w:p w14:paraId="1BA4B8EF" w14:textId="798FCB2C" w:rsidR="007119A4" w:rsidRPr="009F3C84" w:rsidRDefault="007119A4" w:rsidP="00F471D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352270142" w:edGrp="everyone" w:colFirst="1" w:colLast="1"/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t>A</w:t>
            </w:r>
            <w:r w:rsidR="0059711E"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z Előfizető </w:t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neve: </w:t>
            </w:r>
          </w:p>
        </w:tc>
        <w:tc>
          <w:tcPr>
            <w:tcW w:w="7938" w:type="dxa"/>
            <w:vAlign w:val="center"/>
          </w:tcPr>
          <w:p w14:paraId="1EE7BF03" w14:textId="15C758C2" w:rsidR="007119A4" w:rsidRPr="009F3C84" w:rsidRDefault="007119A4" w:rsidP="00F471D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119A4" w:rsidRPr="009F3C84" w14:paraId="7C1E2AA2" w14:textId="77777777" w:rsidTr="005D08F6">
        <w:trPr>
          <w:trHeight w:val="415"/>
        </w:trPr>
        <w:tc>
          <w:tcPr>
            <w:tcW w:w="2127" w:type="dxa"/>
            <w:vAlign w:val="center"/>
          </w:tcPr>
          <w:p w14:paraId="0D835FB6" w14:textId="77777777" w:rsidR="007119A4" w:rsidRPr="009F3C84" w:rsidRDefault="007119A4" w:rsidP="00F471D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912220741" w:edGrp="everyone" w:colFirst="1" w:colLast="1"/>
            <w:permEnd w:id="1352270142"/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Székhelye: </w:t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begin"/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instrText xml:space="preserve"> MERGEFIELD M_5_meghatalmazott_szulhely </w:instrText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end"/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begin"/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instrText xml:space="preserve"> MERGEFIELD M_5_meghatalmazott_szuldatum </w:instrText>
            </w:r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vAlign w:val="center"/>
          </w:tcPr>
          <w:p w14:paraId="41C9F739" w14:textId="30321CB0" w:rsidR="007119A4" w:rsidRPr="009F3C84" w:rsidRDefault="007119A4" w:rsidP="00F471D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86701" w:rsidRPr="009F3C84" w14:paraId="57DD627B" w14:textId="77777777" w:rsidTr="005D08F6">
        <w:trPr>
          <w:trHeight w:val="415"/>
        </w:trPr>
        <w:tc>
          <w:tcPr>
            <w:tcW w:w="2127" w:type="dxa"/>
            <w:vAlign w:val="center"/>
          </w:tcPr>
          <w:p w14:paraId="73000CFE" w14:textId="37D89014" w:rsidR="00C86701" w:rsidRPr="009F3C84" w:rsidRDefault="00C86701" w:rsidP="00F471D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ermStart w:id="1778067003" w:edGrp="everyone" w:colFirst="1" w:colLast="1"/>
            <w:permEnd w:id="912220741"/>
            <w:r w:rsidRPr="009F3C84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Adószáma:</w:t>
            </w:r>
          </w:p>
        </w:tc>
        <w:tc>
          <w:tcPr>
            <w:tcW w:w="7938" w:type="dxa"/>
            <w:vAlign w:val="center"/>
          </w:tcPr>
          <w:p w14:paraId="63FF6548" w14:textId="77777777" w:rsidR="00C86701" w:rsidRPr="009F3C84" w:rsidRDefault="00C86701" w:rsidP="00F471D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1778067003"/>
    </w:tbl>
    <w:p w14:paraId="2008C435" w14:textId="77777777" w:rsidR="00582701" w:rsidRPr="009F3C84" w:rsidRDefault="00582701" w:rsidP="00582701">
      <w:pPr>
        <w:spacing w:after="0" w:line="240" w:lineRule="auto"/>
        <w:ind w:left="-142"/>
        <w:jc w:val="both"/>
        <w:rPr>
          <w:rFonts w:ascii="Century Gothic" w:eastAsia="Vodafone Rg" w:hAnsi="Century Gothic" w:cs="Arial"/>
          <w:kern w:val="22"/>
          <w:sz w:val="20"/>
          <w:szCs w:val="20"/>
          <w:lang w:val="en-GB"/>
          <w14:cntxtAlts/>
        </w:rPr>
      </w:pPr>
    </w:p>
    <w:tbl>
      <w:tblPr>
        <w:tblStyle w:val="TableGrid"/>
        <w:tblW w:w="10055" w:type="dxa"/>
        <w:tblInd w:w="-289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0055"/>
      </w:tblGrid>
      <w:tr w:rsidR="00F12B55" w:rsidRPr="009F3C84" w14:paraId="5095913B" w14:textId="77777777" w:rsidTr="006815C1">
        <w:tc>
          <w:tcPr>
            <w:tcW w:w="10055" w:type="dxa"/>
          </w:tcPr>
          <w:p w14:paraId="4210C2DD" w14:textId="02E22A98" w:rsidR="006815C1" w:rsidRPr="005825E6" w:rsidRDefault="006815C1" w:rsidP="006815C1">
            <w:pPr>
              <w:spacing w:before="100" w:beforeAutospacing="1"/>
              <w:ind w:left="38" w:right="112"/>
              <w:jc w:val="both"/>
              <w:rPr>
                <w:rFonts w:ascii="Century Gothic" w:eastAsia="Vodafone Rg" w:hAnsi="Century Gothic" w:cs="Arial"/>
                <w:color w:val="FF0000"/>
                <w:kern w:val="22"/>
                <w:lang w:val="en-GB"/>
                <w14:cntxtAlts/>
              </w:rPr>
            </w:pPr>
            <w:r>
              <w:rPr>
                <w:rFonts w:ascii="Century Gothic" w:eastAsia="Vodafone Rg" w:hAnsi="Century Gothic" w:cs="Arial"/>
                <w:color w:val="FF0000"/>
                <w:kern w:val="22"/>
                <w:lang w:val="en-GB"/>
                <w14:cntxtAlts/>
              </w:rPr>
              <w:t xml:space="preserve">A kék színnel határolt táblázatot kérjük, akkor töltse ki, amennyiben </w:t>
            </w:r>
            <w:r w:rsidRPr="00F65839">
              <w:rPr>
                <w:rFonts w:ascii="Century Gothic" w:eastAsia="Vodafone Rg" w:hAnsi="Century Gothic" w:cs="Arial"/>
                <w:b/>
                <w:bCs/>
                <w:color w:val="FF0000"/>
                <w:kern w:val="22"/>
                <w:lang w:val="en-GB"/>
                <w14:cntxtAlts/>
              </w:rPr>
              <w:t>az aláírásra jogosult képviselő</w:t>
            </w:r>
            <w:r>
              <w:rPr>
                <w:rFonts w:ascii="Century Gothic" w:eastAsia="Vodafone Rg" w:hAnsi="Century Gothic" w:cs="Arial"/>
                <w:color w:val="FF0000"/>
                <w:kern w:val="22"/>
                <w:lang w:val="en-GB"/>
                <w14:cntxtAlts/>
              </w:rPr>
              <w:t xml:space="preserve"> az ügyintézések során </w:t>
            </w:r>
            <w:r w:rsidRPr="00F65839">
              <w:rPr>
                <w:rFonts w:ascii="Century Gothic" w:eastAsia="Vodafone Rg" w:hAnsi="Century Gothic" w:cs="Arial"/>
                <w:b/>
                <w:bCs/>
                <w:color w:val="FF0000"/>
                <w:kern w:val="22"/>
                <w:lang w:val="en-GB"/>
                <w14:cntxtAlts/>
              </w:rPr>
              <w:t>maga fog eljárni</w:t>
            </w:r>
            <w:r>
              <w:rPr>
                <w:rFonts w:ascii="Century Gothic" w:eastAsia="Vodafone Rg" w:hAnsi="Century Gothic" w:cs="Arial"/>
                <w:color w:val="FF0000"/>
                <w:kern w:val="22"/>
                <w:lang w:val="en-GB"/>
                <w14:cntxtAlts/>
              </w:rPr>
              <w:t>!</w:t>
            </w:r>
          </w:p>
          <w:p w14:paraId="680A86D6" w14:textId="3C7BD5D8" w:rsidR="006815C1" w:rsidRDefault="006815C1" w:rsidP="005D08F6">
            <w:pPr>
              <w:spacing w:before="100" w:beforeAutospacing="1"/>
              <w:ind w:left="38" w:right="11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</w:pPr>
            <w:r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>Az</w:t>
            </w:r>
            <w:r w:rsidR="00F12B55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 xml:space="preserve"> Előfizető önálló cégjegyzésre jogosult képviselője ezennel nyilatkozom, hogy az Előfizető és a </w:t>
            </w:r>
            <w:r w:rsidR="003840A4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>Szolgáltató</w:t>
            </w:r>
            <w:r w:rsidR="00F12B55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 xml:space="preserve"> között létrejött </w:t>
            </w:r>
            <w:r w:rsidR="0059711E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 xml:space="preserve">Egyedi Előfizetői Szerződéssel </w:t>
            </w:r>
            <w:r w:rsidR="00F12B55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 xml:space="preserve">kapcsolatosan az Előfizetőt önállóan, teljes jogkörrel fogom képviselni. </w:t>
            </w:r>
          </w:p>
          <w:p w14:paraId="069BCE81" w14:textId="77777777" w:rsidR="00D660DE" w:rsidRPr="009F3C84" w:rsidRDefault="00D660DE" w:rsidP="005D08F6">
            <w:pPr>
              <w:spacing w:before="100" w:beforeAutospacing="1"/>
              <w:ind w:left="38" w:right="11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</w:pPr>
          </w:p>
          <w:tbl>
            <w:tblPr>
              <w:tblW w:w="9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5"/>
              <w:gridCol w:w="6520"/>
            </w:tblGrid>
            <w:tr w:rsidR="005E2263" w:rsidRPr="009F3C84" w14:paraId="4E67EFA4" w14:textId="214D3F0F" w:rsidTr="00DF0B7A">
              <w:trPr>
                <w:trHeight w:val="489"/>
              </w:trPr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78D76D" w14:textId="395A9D96" w:rsidR="005E2263" w:rsidRPr="009F3C84" w:rsidRDefault="005E2263" w:rsidP="00F12B55">
                  <w:pPr>
                    <w:spacing w:after="0" w:line="360" w:lineRule="auto"/>
                    <w:ind w:right="48"/>
                    <w:jc w:val="both"/>
                    <w:rPr>
                      <w:rFonts w:ascii="Century Gothic" w:hAnsi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F3C84">
                    <w:rPr>
                      <w:rFonts w:ascii="Century Gothic" w:hAnsi="Century Gothic"/>
                      <w:b/>
                      <w:bCs/>
                      <w:i/>
                      <w:iCs/>
                      <w:sz w:val="20"/>
                      <w:szCs w:val="20"/>
                    </w:rPr>
                    <w:t>Ö</w:t>
                  </w:r>
                  <w:r w:rsidRPr="009F3C84">
                    <w:rPr>
                      <w:rFonts w:ascii="Century Gothic" w:hAnsi="Century Gothic" w:cs="Arial"/>
                      <w:b/>
                      <w:bCs/>
                      <w:i/>
                      <w:iCs/>
                      <w:sz w:val="20"/>
                      <w:szCs w:val="20"/>
                    </w:rPr>
                    <w:t>nálló</w:t>
                  </w:r>
                  <w:r w:rsidRPr="009F3C84">
                    <w:rPr>
                      <w:rFonts w:ascii="Century Gothic" w:hAnsi="Century Gothic" w:cs="Arial"/>
                      <w:b/>
                      <w:i/>
                      <w:sz w:val="20"/>
                      <w:szCs w:val="20"/>
                    </w:rPr>
                    <w:t xml:space="preserve"> cégjegyzésre jogosult képviselő </w:t>
                  </w:r>
                  <w:r w:rsidR="006815C1">
                    <w:rPr>
                      <w:rFonts w:ascii="Century Gothic" w:hAnsi="Century Gothic" w:cs="Arial"/>
                      <w:b/>
                      <w:i/>
                      <w:sz w:val="20"/>
                      <w:szCs w:val="20"/>
                    </w:rPr>
                    <w:t>adatai (Döntéshozó)</w:t>
                  </w:r>
                </w:p>
              </w:tc>
            </w:tr>
            <w:tr w:rsidR="007119A4" w:rsidRPr="009F3C84" w14:paraId="2016CFE2" w14:textId="55ED342F" w:rsidTr="007119A4"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61340F" w14:textId="77777777" w:rsidR="007119A4" w:rsidRPr="009F3C84" w:rsidRDefault="007119A4" w:rsidP="00F12B55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657078142" w:edGrp="everyone" w:colFirst="1" w:colLast="1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Neve: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F7C2C6" w14:textId="77777777" w:rsidR="007119A4" w:rsidRPr="009F3C84" w:rsidRDefault="007119A4" w:rsidP="00F12B55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6815C1" w:rsidRPr="009F3C84" w14:paraId="574C18C1" w14:textId="77777777" w:rsidTr="00C44D02"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94F931" w14:textId="77777777" w:rsidR="006815C1" w:rsidRPr="009F3C84" w:rsidRDefault="006815C1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106082248" w:edGrp="everyone" w:colFirst="1" w:colLast="1"/>
                  <w:permEnd w:id="1657078142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Mobil telefonszáma: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890E9" w14:textId="77777777" w:rsidR="006815C1" w:rsidRPr="009F3C84" w:rsidRDefault="006815C1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6815C1" w:rsidRPr="009F3C84" w14:paraId="68DC5D94" w14:textId="77777777" w:rsidTr="00C44D02"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5E8359" w14:textId="77777777" w:rsidR="006815C1" w:rsidRPr="009F3C84" w:rsidRDefault="006815C1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028608947" w:edGrp="everyone" w:colFirst="1" w:colLast="1"/>
                  <w:permEnd w:id="1106082248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E-mail címe: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1C200" w14:textId="77777777" w:rsidR="006815C1" w:rsidRPr="009F3C84" w:rsidRDefault="006815C1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</w:tbl>
          <w:permEnd w:id="1028608947"/>
          <w:p w14:paraId="3E90F3FC" w14:textId="1AB81F3F" w:rsidR="00DB0CE7" w:rsidRDefault="006815C1" w:rsidP="00DB0CE7">
            <w:pPr>
              <w:numPr>
                <w:ilvl w:val="1"/>
                <w:numId w:val="0"/>
              </w:numPr>
              <w:ind w:left="142" w:right="45"/>
              <w:jc w:val="both"/>
              <w:rPr>
                <w:rFonts w:ascii="Century Gothic" w:eastAsia="Vodafone Rg" w:hAnsi="Century Gothic" w:cs="Arial"/>
                <w:sz w:val="18"/>
                <w:szCs w:val="18"/>
              </w:rPr>
            </w:pPr>
            <w:r>
              <w:rPr>
                <w:rFonts w:ascii="Century Gothic" w:eastAsia="Vodafone Rg" w:hAnsi="Century Gothic" w:cs="Arial"/>
                <w:sz w:val="18"/>
                <w:szCs w:val="18"/>
              </w:rPr>
              <w:t>A táblázatban minden mező kitöltése kötelező.</w:t>
            </w:r>
          </w:p>
          <w:p w14:paraId="0A6AC9D7" w14:textId="77777777" w:rsidR="006B5A21" w:rsidRDefault="006B5A21" w:rsidP="00DB0CE7">
            <w:pPr>
              <w:numPr>
                <w:ilvl w:val="1"/>
                <w:numId w:val="0"/>
              </w:numPr>
              <w:ind w:left="142" w:right="45"/>
              <w:jc w:val="both"/>
              <w:rPr>
                <w:rFonts w:ascii="Century Gothic" w:eastAsia="Vodafone Rg" w:hAnsi="Century Gothic" w:cs="Arial"/>
                <w:sz w:val="18"/>
                <w:szCs w:val="18"/>
              </w:rPr>
            </w:pPr>
          </w:p>
          <w:p w14:paraId="4768D6B8" w14:textId="11C6ACDA" w:rsidR="006B5A21" w:rsidRPr="00DB0CE7" w:rsidRDefault="006B5A21" w:rsidP="006B5A21">
            <w:pPr>
              <w:numPr>
                <w:ilvl w:val="1"/>
                <w:numId w:val="0"/>
              </w:numPr>
              <w:ind w:left="142"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Előfizető az alábbi felsorolásban meghatározott ügykörökben, a Szolgáltató részére a kapcsolattartói elektronikus levelezési címről megküldött értesítéssel</w:t>
            </w:r>
            <w:r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is</w:t>
            </w: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jogosult eljárni. Az elektronikus levelet csak akkor köteles a Szolgáltató elfogadni, ha az az Egyedi Előfizetői Szerződés 1. számú Mellékletében rögzített e-mail címről érkezett.</w:t>
            </w:r>
          </w:p>
          <w:p w14:paraId="1C0226DD" w14:textId="77777777" w:rsidR="006B5A21" w:rsidRPr="00DB0CE7" w:rsidRDefault="006B5A21" w:rsidP="006B5A21">
            <w:pPr>
              <w:numPr>
                <w:ilvl w:val="1"/>
                <w:numId w:val="0"/>
              </w:numPr>
              <w:ind w:left="142" w:right="45" w:firstLine="42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1999B3D8" w14:textId="77777777" w:rsidR="006B5A21" w:rsidRPr="00DB0CE7" w:rsidRDefault="006B5A21" w:rsidP="006B5A21">
            <w:pPr>
              <w:numPr>
                <w:ilvl w:val="1"/>
                <w:numId w:val="0"/>
              </w:numPr>
              <w:ind w:left="142" w:right="45" w:firstLine="42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Érintett ügykörök:</w:t>
            </w:r>
          </w:p>
          <w:p w14:paraId="38952ADA" w14:textId="77777777" w:rsidR="006B5A21" w:rsidRPr="00DB0CE7" w:rsidRDefault="006B5A21" w:rsidP="006B5A21">
            <w:pPr>
              <w:numPr>
                <w:ilvl w:val="0"/>
                <w:numId w:val="2"/>
              </w:numPr>
              <w:ind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új előfizetések megrendelése</w:t>
            </w:r>
          </w:p>
          <w:p w14:paraId="4D99CEAD" w14:textId="77777777" w:rsidR="006B5A21" w:rsidRPr="00DB0CE7" w:rsidRDefault="006B5A21" w:rsidP="006B5A21">
            <w:pPr>
              <w:numPr>
                <w:ilvl w:val="0"/>
                <w:numId w:val="2"/>
              </w:numPr>
              <w:ind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meglévő előfizetésekhez szolgáltatások megrendelése/módosítása, díjcsomag változtatása</w:t>
            </w:r>
          </w:p>
          <w:p w14:paraId="209AA8C1" w14:textId="77777777" w:rsidR="006B5A21" w:rsidRPr="00DB0CE7" w:rsidRDefault="006B5A21" w:rsidP="006B5A21">
            <w:pPr>
              <w:numPr>
                <w:ilvl w:val="0"/>
                <w:numId w:val="2"/>
              </w:numPr>
              <w:ind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számlafizető váltás </w:t>
            </w:r>
          </w:p>
          <w:p w14:paraId="6848A8C9" w14:textId="77777777" w:rsidR="006B5A21" w:rsidRPr="00DB0CE7" w:rsidRDefault="006B5A21" w:rsidP="006B5A21">
            <w:pPr>
              <w:numPr>
                <w:ilvl w:val="0"/>
                <w:numId w:val="2"/>
              </w:numPr>
              <w:ind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egyes előfizetésekre vonatkozó előfizetői szerződés felmondása</w:t>
            </w:r>
          </w:p>
          <w:p w14:paraId="0570DB44" w14:textId="77777777" w:rsidR="006815C1" w:rsidRDefault="006815C1" w:rsidP="00DB0CE7">
            <w:pPr>
              <w:numPr>
                <w:ilvl w:val="1"/>
                <w:numId w:val="0"/>
              </w:numPr>
              <w:ind w:left="142" w:right="45"/>
              <w:jc w:val="both"/>
              <w:rPr>
                <w:rFonts w:ascii="Century Gothic" w:eastAsia="Vodafone Rg" w:hAnsi="Century Gothic" w:cs="Arial"/>
                <w:sz w:val="18"/>
                <w:szCs w:val="18"/>
              </w:rPr>
            </w:pPr>
          </w:p>
          <w:permStart w:id="1335451072" w:edGrp="everyone"/>
          <w:p w14:paraId="054ED000" w14:textId="6351F5D1" w:rsidR="001C5E3A" w:rsidRPr="006815C1" w:rsidRDefault="001315ED" w:rsidP="001C5E3A">
            <w:pPr>
              <w:ind w:right="45"/>
              <w:jc w:val="both"/>
              <w:rPr>
                <w:rFonts w:ascii="Century Gothic" w:eastAsia="Vodafone Rg" w:hAnsi="Century Gothic" w:cs="Arial"/>
                <w:sz w:val="18"/>
                <w:szCs w:val="18"/>
              </w:rPr>
            </w:pPr>
            <w:sdt>
              <w:sdtPr>
                <w:rPr>
                  <w:rFonts w:ascii="Century Gothic" w:eastAsia="Vodafone Rg" w:hAnsi="Century Gothic" w:cs="Arial"/>
                  <w:sz w:val="18"/>
                  <w:szCs w:val="18"/>
                </w:rPr>
                <w:id w:val="-214580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C1" w:rsidRPr="006815C1">
                  <w:rPr>
                    <w:rFonts w:ascii="Segoe UI Symbol" w:eastAsia="Vodafone Rg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815C1" w:rsidRPr="006815C1">
              <w:rPr>
                <w:rFonts w:ascii="Century Gothic" w:eastAsia="Vodafone Rg" w:hAnsi="Century Gothic" w:cs="Arial"/>
                <w:sz w:val="18"/>
                <w:szCs w:val="18"/>
              </w:rPr>
              <w:t xml:space="preserve"> </w:t>
            </w:r>
            <w:permEnd w:id="1335451072"/>
            <w:r w:rsidR="006815C1" w:rsidRPr="006815C1">
              <w:rPr>
                <w:rFonts w:ascii="Century Gothic" w:eastAsia="Vodafone Rg" w:hAnsi="Century Gothic" w:cs="Arial"/>
                <w:sz w:val="18"/>
                <w:szCs w:val="18"/>
              </w:rPr>
              <w:t>Hozzájárulok, hogy a One Magyarország Zrt. személyes adataimat az adatkezelési tájékoztatójában rögzítettek szerint marketing célú megkeresésekre felhasználja</w:t>
            </w:r>
          </w:p>
          <w:p w14:paraId="77682B75" w14:textId="77777777" w:rsidR="006815C1" w:rsidRPr="009F3C84" w:rsidRDefault="006815C1" w:rsidP="001C5E3A">
            <w:pPr>
              <w:ind w:right="45"/>
              <w:jc w:val="both"/>
              <w:rPr>
                <w:rFonts w:ascii="Century Gothic" w:eastAsia="Vodafone Rg" w:hAnsi="Century Gothic" w:cs="Arial"/>
                <w:sz w:val="18"/>
                <w:szCs w:val="18"/>
              </w:rPr>
            </w:pPr>
          </w:p>
          <w:tbl>
            <w:tblPr>
              <w:tblStyle w:val="TableGrid"/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9805"/>
            </w:tblGrid>
            <w:tr w:rsidR="001C5E3A" w:rsidRPr="006815C1" w14:paraId="601345DA" w14:textId="77777777" w:rsidTr="005D08F6">
              <w:tc>
                <w:tcPr>
                  <w:tcW w:w="9805" w:type="dxa"/>
                </w:tcPr>
                <w:p w14:paraId="5CF5E306" w14:textId="279150FC" w:rsidR="001C5E3A" w:rsidRPr="009F3C84" w:rsidRDefault="006815C1" w:rsidP="001315ED">
                  <w:pPr>
                    <w:ind w:right="36"/>
                    <w:jc w:val="both"/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</w:pPr>
                  <w:r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K</w:t>
                  </w:r>
                  <w:r w:rsidR="001C5E3A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ijelentem, hogy a személyes adataim </w:t>
                  </w:r>
                  <w:r w:rsidR="003840A4" w:rsidRPr="006815C1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Szolgáltató</w:t>
                  </w:r>
                  <w:r w:rsidR="003840A4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  <w:r w:rsidR="001C5E3A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részére történő átadásának időpontjában a </w:t>
                  </w:r>
                  <w:r w:rsidR="003840A4" w:rsidRPr="006815C1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Szolgáltató</w:t>
                  </w:r>
                  <w:r w:rsidR="003840A4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  <w:r w:rsidR="001C5E3A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rendelkezésemre bocsátotta az előfizetői személyes adatok kezeléséről szóló adatkezelési tájékoztatóját, </w:t>
                  </w:r>
                  <w:r w:rsidR="0067117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amely az alábbi weboldalon érhető el</w:t>
                  </w:r>
                  <w:r w:rsidR="001C5E3A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: </w:t>
                  </w:r>
                  <w:hyperlink r:id="rId11" w:history="1">
                    <w:r w:rsidRPr="006815C1">
                      <w:rPr>
                        <w:rFonts w:eastAsia="Vodafone Rg"/>
                      </w:rPr>
                      <w:t>https://www.one.hu/adatvedelem</w:t>
                    </w:r>
                  </w:hyperlink>
                  <w:r w:rsidR="001C5E3A" w:rsidRPr="009F3C84"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>.</w:t>
                  </w:r>
                  <w:r>
                    <w:rPr>
                      <w:rFonts w:ascii="Century Gothic" w:eastAsia="Vodafone Rg" w:hAnsi="Century Gothic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2A6B5B5" w14:textId="1F5CF31A" w:rsidR="00F12B55" w:rsidRPr="009F3C84" w:rsidRDefault="00F12B55" w:rsidP="002118C3">
            <w:pPr>
              <w:tabs>
                <w:tab w:val="center" w:pos="4513"/>
                <w:tab w:val="right" w:pos="9026"/>
              </w:tabs>
              <w:ind w:right="48"/>
              <w:jc w:val="both"/>
              <w:rPr>
                <w:rFonts w:ascii="Century Gothic" w:eastAsia="Vodafone Rg" w:hAnsi="Century Gothic" w:cs="Arial"/>
                <w:b/>
                <w:bCs/>
                <w:kern w:val="22"/>
                <w:sz w:val="18"/>
                <w:szCs w:val="18"/>
                <w:lang w:val="en-GB"/>
                <w14:cntxtAlts/>
              </w:rPr>
            </w:pPr>
          </w:p>
        </w:tc>
      </w:tr>
    </w:tbl>
    <w:p w14:paraId="19C14F29" w14:textId="11E403F9" w:rsidR="00582701" w:rsidRPr="009F3C84" w:rsidRDefault="00582701" w:rsidP="002118C3">
      <w:pPr>
        <w:tabs>
          <w:tab w:val="center" w:pos="4513"/>
          <w:tab w:val="right" w:pos="9026"/>
        </w:tabs>
        <w:spacing w:after="0" w:line="240" w:lineRule="auto"/>
        <w:ind w:left="540" w:right="48"/>
        <w:jc w:val="both"/>
        <w:rPr>
          <w:rFonts w:ascii="Century Gothic" w:eastAsia="Vodafone Rg" w:hAnsi="Century Gothic" w:cs="Arial"/>
          <w:b/>
          <w:bCs/>
          <w:kern w:val="22"/>
          <w:sz w:val="20"/>
          <w:szCs w:val="20"/>
          <w:lang w:val="en-GB"/>
          <w14:cntxtAlts/>
        </w:rPr>
      </w:pPr>
    </w:p>
    <w:tbl>
      <w:tblPr>
        <w:tblStyle w:val="TableGrid"/>
        <w:tblW w:w="10060" w:type="dxa"/>
        <w:tblInd w:w="-284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10060"/>
      </w:tblGrid>
      <w:tr w:rsidR="00431878" w:rsidRPr="009F3C84" w14:paraId="6A1F2E79" w14:textId="77777777" w:rsidTr="006815C1">
        <w:tc>
          <w:tcPr>
            <w:tcW w:w="10060" w:type="dxa"/>
          </w:tcPr>
          <w:p w14:paraId="67B1E86B" w14:textId="77777777" w:rsidR="006815C1" w:rsidRPr="005825E6" w:rsidRDefault="006815C1" w:rsidP="006815C1">
            <w:pPr>
              <w:spacing w:before="100" w:beforeAutospacing="1"/>
              <w:ind w:right="42"/>
              <w:jc w:val="both"/>
              <w:rPr>
                <w:rFonts w:ascii="Century Gothic" w:eastAsia="Arial" w:hAnsi="Century Gothic" w:cs="Calibri"/>
                <w:color w:val="FF0000"/>
                <w14:cntxtAlts/>
              </w:rPr>
            </w:pPr>
            <w:r>
              <w:rPr>
                <w:rFonts w:ascii="Century Gothic" w:eastAsia="Arial" w:hAnsi="Century Gothic" w:cs="Calibri"/>
                <w:color w:val="FF0000"/>
                <w14:cntxtAlts/>
              </w:rPr>
              <w:t xml:space="preserve">A zöld színnel határolt táblázatot kérjük, akkor töltse ki, ha </w:t>
            </w:r>
            <w:r w:rsidRPr="00F65839">
              <w:rPr>
                <w:rFonts w:ascii="Century Gothic" w:eastAsia="Arial" w:hAnsi="Century Gothic" w:cs="Calibri"/>
                <w:b/>
                <w:bCs/>
                <w:color w:val="FF0000"/>
                <w14:cntxtAlts/>
              </w:rPr>
              <w:t>meghatalmazottat szeretnének megjelölni</w:t>
            </w:r>
            <w:r>
              <w:rPr>
                <w:rFonts w:ascii="Century Gothic" w:eastAsia="Arial" w:hAnsi="Century Gothic" w:cs="Calibri"/>
                <w:color w:val="FF0000"/>
                <w14:cntxtAlts/>
              </w:rPr>
              <w:t>!</w:t>
            </w:r>
          </w:p>
          <w:p w14:paraId="5AAD34DD" w14:textId="77777777" w:rsidR="001F539E" w:rsidRPr="001F539E" w:rsidRDefault="001F539E" w:rsidP="001F539E">
            <w:p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1F539E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Előfizető önálló cégjegyzésre jogosult természetes személy képviselőjeként (Meghatalmazó) ezennel meghatalmazom az alábbiakban megjelölt személyt hogy az Előfizető és a Szolgáltató között létrejött Megállapodás alapján a Szolgáltató weboldalán (</w:t>
            </w:r>
            <w:hyperlink r:id="rId12" w:history="1">
              <w:r w:rsidRPr="00D660DE">
                <w:rPr>
                  <w:rFonts w:ascii="Century Gothic" w:eastAsia="Vodafone Rg" w:hAnsi="Century Gothic" w:cs="Arial"/>
                  <w:kern w:val="22"/>
                  <w:sz w:val="18"/>
                  <w:szCs w:val="18"/>
                  <w14:cntxtAlts/>
                </w:rPr>
                <w:t>https://www.one.hu/kozep-nagyvallalatok/hasznos/altalanos-informaciok/segithetunk/vallalati-kapcsolattartoknak/nyomtatvanyok/1</w:t>
              </w:r>
            </w:hyperlink>
            <w:r w:rsidRPr="001F539E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) feltüntetett „One Solutions képviselő és </w:t>
            </w:r>
            <w:r w:rsidRPr="001F539E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lastRenderedPageBreak/>
              <w:t>kapcsolattartó által elvégezhető mobil folyamatok” valamint „One Solutions képviselő és kapcsolattartó által elvégezhető vezetékes folyamatok” listájában meghatározott ügykörökben az Előfizető nevében a táblázatban megjelölt feladatokat lásson el. A meghatalmazás visszavonásig érvényes.</w:t>
            </w:r>
          </w:p>
          <w:p w14:paraId="329AF4D4" w14:textId="19688EA0" w:rsidR="00DB0CE7" w:rsidRDefault="00DB0CE7" w:rsidP="00DB0CE7">
            <w:p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Előfizető </w:t>
            </w:r>
            <w:r w:rsidR="006B5A21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következő</w:t>
            </w: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listában meghatározott ügykörökben a Szolgáltató részére képviseltre jogosult által </w:t>
            </w:r>
            <w:r w:rsidR="006B5A21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a szerződésben rögzített</w:t>
            </w: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elektronikus levelezési címről megküldött értesítéssel elektronikusan vagy a képviseletre jogosult által saját kézzel aláírt, írásban megküldött értesítéssel jogosult eljárni. Amennyiben az értesítés elektronikus levélben történik, az elektronikus levelet csak akkor köteles a Szolgáltató elfogadni, ha az az Egyedi Előfizetői Szerződés 1. számú Mellékletében rögzített e-mail címről érkezett. Fentiek alól kivétel a </w:t>
            </w: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>Vállalati Online Számlaanalitika szolgáltatás és Hiteles elektronikus számla igénylés és lemondás, melynek során kizárólag aláírt, írásban megküldött értesítéssel lehetséges eljárni.</w:t>
            </w:r>
          </w:p>
          <w:p w14:paraId="3A98381B" w14:textId="77777777" w:rsidR="006B5A21" w:rsidRPr="00DB0CE7" w:rsidRDefault="006B5A21" w:rsidP="006B5A21">
            <w:pPr>
              <w:numPr>
                <w:ilvl w:val="0"/>
                <w:numId w:val="2"/>
              </w:num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új előfizetések megrendelése</w:t>
            </w:r>
          </w:p>
          <w:p w14:paraId="7CAD38EC" w14:textId="77777777" w:rsidR="006B5A21" w:rsidRPr="00DB0CE7" w:rsidRDefault="006B5A21" w:rsidP="006B5A21">
            <w:pPr>
              <w:numPr>
                <w:ilvl w:val="0"/>
                <w:numId w:val="2"/>
              </w:num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meglévő előfizetésekhez szolgáltatások megrendelése/módosítása, díjcsomag változtatása</w:t>
            </w:r>
          </w:p>
          <w:p w14:paraId="1C6DC320" w14:textId="77777777" w:rsidR="006B5A21" w:rsidRPr="00DB0CE7" w:rsidRDefault="006B5A21" w:rsidP="006B5A21">
            <w:pPr>
              <w:numPr>
                <w:ilvl w:val="0"/>
                <w:numId w:val="2"/>
              </w:num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számlafizető váltás </w:t>
            </w:r>
          </w:p>
          <w:p w14:paraId="39E3732C" w14:textId="77777777" w:rsidR="006B5A21" w:rsidRPr="00DB0CE7" w:rsidRDefault="006B5A21" w:rsidP="006B5A21">
            <w:pPr>
              <w:numPr>
                <w:ilvl w:val="0"/>
                <w:numId w:val="2"/>
              </w:numPr>
              <w:spacing w:before="100" w:beforeAutospacing="1"/>
              <w:ind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DB0CE7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egyes előfizetésekre vonatkozó előfizetői szerződés felmondása</w:t>
            </w:r>
          </w:p>
          <w:p w14:paraId="11E2DE3C" w14:textId="77777777" w:rsidR="001F539E" w:rsidRDefault="001F539E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13F37E54" w14:textId="171F765B" w:rsidR="00431878" w:rsidRPr="009F3C84" w:rsidRDefault="00431878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Mint Meghatalmazó tudomásul veszem, hogy a meghatalmazás visszavonását a </w:t>
            </w:r>
            <w:r w:rsidR="003840A4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>Szolgáltató</w:t>
            </w:r>
            <w:r w:rsidR="003840A4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</w:t>
            </w: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részére az </w:t>
            </w:r>
            <w:r w:rsidR="001F539E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Előfizető</w:t>
            </w: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kötelezettsége bejelenteni, ellenkező esetben a meghatalmazás felhasználásából eredő valamennyi kárt az általam képviselt Előfizető viseli. </w:t>
            </w:r>
          </w:p>
          <w:p w14:paraId="7F421874" w14:textId="468C7B10" w:rsidR="00431878" w:rsidRPr="009F3C84" w:rsidRDefault="00431878" w:rsidP="00582701">
            <w:pPr>
              <w:ind w:left="15" w:right="42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A Meghatalmazó felelőssége, hogy a </w:t>
            </w:r>
            <w:r w:rsidR="001F539E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Meghatalmazott és/vagy kapcsolattartó</w:t>
            </w: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személyes adatainak beszerzése és a </w:t>
            </w:r>
            <w:r w:rsidR="003840A4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:lang w:val="en-GB"/>
                <w14:cntxtAlts/>
              </w:rPr>
              <w:t>Szolgáltató</w:t>
            </w:r>
            <w:r w:rsidR="003840A4"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 xml:space="preserve"> </w:t>
            </w: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részére történő átadása tekintetében megfelelő</w:t>
            </w:r>
            <w:r w:rsidRPr="009F3C84">
              <w:rPr>
                <w:rFonts w:ascii="Century Gothic" w:eastAsia="Vodafone Rg" w:hAnsi="Century Gothic"/>
                <w:color w:val="1F497D"/>
                <w:kern w:val="22"/>
                <w:sz w:val="18"/>
                <w:szCs w:val="18"/>
                <w14:cntxtAlts/>
              </w:rPr>
              <w:t xml:space="preserve"> </w:t>
            </w:r>
            <w:r w:rsidRPr="009F3C84"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  <w:t>jogalappal rendelkezzen.</w:t>
            </w:r>
          </w:p>
          <w:p w14:paraId="25B12655" w14:textId="77777777" w:rsidR="00431878" w:rsidRPr="009F3C84" w:rsidRDefault="00431878" w:rsidP="00431878">
            <w:pPr>
              <w:ind w:left="540" w:right="4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tbl>
            <w:tblPr>
              <w:tblW w:w="959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1"/>
              <w:gridCol w:w="5056"/>
            </w:tblGrid>
            <w:tr w:rsidR="001F539E" w:rsidRPr="009F3C84" w14:paraId="43B809A7" w14:textId="77777777" w:rsidTr="00D660DE">
              <w:trPr>
                <w:trHeight w:val="178"/>
                <w:jc w:val="center"/>
              </w:trPr>
              <w:tc>
                <w:tcPr>
                  <w:tcW w:w="9597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7A024257" w14:textId="598CC180" w:rsidR="001F539E" w:rsidRPr="009F3C84" w:rsidRDefault="001F539E" w:rsidP="00431878">
                  <w:pPr>
                    <w:spacing w:after="0" w:line="360" w:lineRule="auto"/>
                    <w:ind w:right="48"/>
                    <w:jc w:val="both"/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</w:pPr>
                  <w:r w:rsidRPr="009F3C84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>A meghatalmazott</w:t>
                  </w:r>
                  <w:r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 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képviselő </w:t>
                  </w:r>
                  <w:r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 xml:space="preserve">és/vagy 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i/>
                      <w:kern w:val="22"/>
                      <w:sz w:val="20"/>
                      <w:szCs w:val="20"/>
                      <w14:cntxtAlts/>
                    </w:rPr>
                    <w:t>kapcsolattartó adatai</w:t>
                  </w:r>
                </w:p>
              </w:tc>
            </w:tr>
            <w:tr w:rsidR="00431878" w:rsidRPr="009F3C84" w14:paraId="32E2E05A" w14:textId="77777777" w:rsidTr="00F471D9">
              <w:trPr>
                <w:jc w:val="center"/>
              </w:trPr>
              <w:tc>
                <w:tcPr>
                  <w:tcW w:w="4541" w:type="dxa"/>
                  <w:vAlign w:val="center"/>
                </w:tcPr>
                <w:p w14:paraId="065723DD" w14:textId="768133E5" w:rsidR="00431878" w:rsidRPr="009F3C84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56108918" w:edGrp="everyone" w:colFirst="1" w:colLast="1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Neve</w:t>
                  </w:r>
                  <w:r w:rsidR="001F539E"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  <w:vAlign w:val="center"/>
                </w:tcPr>
                <w:p w14:paraId="580780BE" w14:textId="77777777" w:rsidR="00431878" w:rsidRPr="009F3C84" w:rsidRDefault="00431878" w:rsidP="00431878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permEnd w:id="56108918"/>
            <w:tr w:rsidR="001F539E" w:rsidRPr="009F3C84" w14:paraId="4B20263B" w14:textId="77777777" w:rsidTr="00F471D9">
              <w:trPr>
                <w:jc w:val="center"/>
              </w:trPr>
              <w:tc>
                <w:tcPr>
                  <w:tcW w:w="4541" w:type="dxa"/>
                  <w:vAlign w:val="center"/>
                </w:tcPr>
                <w:p w14:paraId="1CBD08D9" w14:textId="0DB72650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Minősége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  <w:vAlign w:val="center"/>
                </w:tcPr>
                <w:p w14:paraId="46458462" w14:textId="77777777" w:rsidR="001F539E" w:rsidRPr="001B3378" w:rsidRDefault="001315ED" w:rsidP="001F539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 w:val="20"/>
                        <w:szCs w:val="20"/>
                      </w:rPr>
                      <w:id w:val="54502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065643420" w:edGrp="everyone"/>
                      <w:r w:rsidR="001F539E" w:rsidRPr="001B337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permEnd w:id="1065643420"/>
                    </w:sdtContent>
                  </w:sdt>
                  <w:r w:rsidR="001F539E" w:rsidRPr="001B3378">
                    <w:rPr>
                      <w:rFonts w:ascii="Century Gothic" w:hAnsi="Century Gothic"/>
                      <w:sz w:val="20"/>
                      <w:szCs w:val="20"/>
                    </w:rPr>
                    <w:t xml:space="preserve"> Meghatalmazott</w:t>
                  </w:r>
                </w:p>
                <w:p w14:paraId="1B093417" w14:textId="73F47BB7" w:rsidR="001F539E" w:rsidRPr="009F3C84" w:rsidRDefault="001315ED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sdt>
                    <w:sdtPr>
                      <w:rPr>
                        <w:rFonts w:ascii="Century Gothic" w:hAnsi="Century Gothic"/>
                        <w:sz w:val="20"/>
                        <w:szCs w:val="20"/>
                      </w:rPr>
                      <w:id w:val="1273217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507250635" w:edGrp="everyone"/>
                      <w:r w:rsidR="001F539E" w:rsidRPr="001B337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permEnd w:id="507250635"/>
                    </w:sdtContent>
                  </w:sdt>
                  <w:r w:rsidR="001F539E" w:rsidRPr="001B3378">
                    <w:rPr>
                      <w:rFonts w:ascii="Century Gothic" w:hAnsi="Century Gothic"/>
                      <w:sz w:val="20"/>
                      <w:szCs w:val="20"/>
                    </w:rPr>
                    <w:t xml:space="preserve"> Kapcsolattartó</w:t>
                  </w:r>
                </w:p>
              </w:tc>
            </w:tr>
            <w:tr w:rsidR="001F539E" w:rsidRPr="009F3C84" w14:paraId="0C6E2E23" w14:textId="77777777" w:rsidTr="00C44D02">
              <w:trPr>
                <w:jc w:val="center"/>
              </w:trPr>
              <w:tc>
                <w:tcPr>
                  <w:tcW w:w="4541" w:type="dxa"/>
                  <w:vAlign w:val="center"/>
                </w:tcPr>
                <w:p w14:paraId="44CE8CD3" w14:textId="492F6EA0" w:rsidR="001F539E" w:rsidRPr="009F3C84" w:rsidRDefault="001F539E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471148933" w:edGrp="everyone" w:colFirst="1" w:colLast="1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Mobil telefonszáma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  <w:vAlign w:val="center"/>
                </w:tcPr>
                <w:p w14:paraId="42FD59E3" w14:textId="77777777" w:rsidR="001F539E" w:rsidRPr="009F3C84" w:rsidRDefault="001F539E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1F539E" w:rsidRPr="009F3C84" w14:paraId="3A218E22" w14:textId="77777777" w:rsidTr="00C44D02">
              <w:trPr>
                <w:jc w:val="center"/>
              </w:trPr>
              <w:tc>
                <w:tcPr>
                  <w:tcW w:w="4541" w:type="dxa"/>
                  <w:vAlign w:val="center"/>
                </w:tcPr>
                <w:p w14:paraId="79ECB1EE" w14:textId="7A694522" w:rsidR="001F539E" w:rsidRPr="009F3C84" w:rsidRDefault="001F539E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185349773" w:edGrp="everyone" w:colFirst="1" w:colLast="1"/>
                  <w:permEnd w:id="471148933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E-mail címe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1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  <w:vAlign w:val="center"/>
                </w:tcPr>
                <w:p w14:paraId="0872E0AA" w14:textId="77777777" w:rsidR="001F539E" w:rsidRPr="009F3C84" w:rsidRDefault="001F539E" w:rsidP="00C44D02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1F539E" w:rsidRPr="009F3C84" w14:paraId="0327666B" w14:textId="77777777" w:rsidTr="00F471D9">
              <w:trPr>
                <w:jc w:val="center"/>
              </w:trPr>
              <w:tc>
                <w:tcPr>
                  <w:tcW w:w="4541" w:type="dxa"/>
                </w:tcPr>
                <w:p w14:paraId="44C5A2AE" w14:textId="338E25E2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65492319" w:edGrp="everyone" w:colFirst="1" w:colLast="1"/>
                  <w:permEnd w:id="1185349773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neve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</w:tcPr>
                <w:p w14:paraId="6CFEB9B6" w14:textId="77777777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1F539E" w:rsidRPr="009F3C84" w14:paraId="22B562A3" w14:textId="77777777" w:rsidTr="00F471D9">
              <w:trPr>
                <w:jc w:val="center"/>
              </w:trPr>
              <w:tc>
                <w:tcPr>
                  <w:tcW w:w="4541" w:type="dxa"/>
                </w:tcPr>
                <w:p w14:paraId="1990CE8C" w14:textId="0B66755F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338383333" w:edGrp="everyone" w:colFirst="1" w:colLast="1"/>
                  <w:permEnd w:id="165492319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Anyja neve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</w:tcPr>
                <w:p w14:paraId="635082C3" w14:textId="77777777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1F539E" w:rsidRPr="009F3C84" w14:paraId="49617669" w14:textId="77777777" w:rsidTr="00F471D9">
              <w:trPr>
                <w:jc w:val="center"/>
              </w:trPr>
              <w:tc>
                <w:tcPr>
                  <w:tcW w:w="4541" w:type="dxa"/>
                </w:tcPr>
                <w:p w14:paraId="2395BAFE" w14:textId="74B184C4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1276911285" w:edGrp="everyone" w:colFirst="1" w:colLast="1"/>
                  <w:permEnd w:id="1338383333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helye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</w:tcPr>
                <w:p w14:paraId="42336975" w14:textId="77777777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tr w:rsidR="001F539E" w:rsidRPr="009F3C84" w14:paraId="3AFAD27F" w14:textId="77777777" w:rsidTr="00F471D9">
              <w:trPr>
                <w:jc w:val="center"/>
              </w:trPr>
              <w:tc>
                <w:tcPr>
                  <w:tcW w:w="4541" w:type="dxa"/>
                </w:tcPr>
                <w:p w14:paraId="3B0869DE" w14:textId="593F4970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  <w:permStart w:id="2012553741" w:edGrp="everyone" w:colFirst="1" w:colLast="1"/>
                  <w:permEnd w:id="1276911285"/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Születési ideje</w:t>
                  </w:r>
                  <w:r w:rsidRPr="001F539E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vertAlign w:val="superscript"/>
                      <w:lang w:val="en-GB"/>
                      <w14:cntxtAlts/>
                    </w:rPr>
                    <w:t>2</w:t>
                  </w:r>
                  <w:r w:rsidRPr="009F3C84">
                    <w:rPr>
                      <w:rFonts w:ascii="Century Gothic" w:eastAsia="Vodafone Rg" w:hAnsi="Century Gothic" w:cs="Arial"/>
                      <w:b/>
                      <w:bCs/>
                      <w:kern w:val="22"/>
                      <w:sz w:val="20"/>
                      <w:szCs w:val="20"/>
                      <w:lang w:val="en-GB"/>
                      <w14:cntxtAlts/>
                    </w:rPr>
                    <w:t>:</w:t>
                  </w:r>
                </w:p>
              </w:tc>
              <w:tc>
                <w:tcPr>
                  <w:tcW w:w="5056" w:type="dxa"/>
                </w:tcPr>
                <w:p w14:paraId="4CD24DAD" w14:textId="77777777" w:rsidR="001F539E" w:rsidRPr="009F3C84" w:rsidRDefault="001F539E" w:rsidP="001F539E">
                  <w:pPr>
                    <w:spacing w:after="0" w:line="360" w:lineRule="auto"/>
                    <w:jc w:val="both"/>
                    <w:rPr>
                      <w:rFonts w:ascii="Century Gothic" w:eastAsia="Vodafone Rg" w:hAnsi="Century Gothic" w:cs="Arial"/>
                      <w:kern w:val="22"/>
                      <w:sz w:val="20"/>
                      <w:szCs w:val="20"/>
                      <w:lang w:val="en-GB"/>
                      <w14:cntxtAlts/>
                    </w:rPr>
                  </w:pPr>
                </w:p>
              </w:tc>
            </w:tr>
            <w:permEnd w:id="2012553741"/>
          </w:tbl>
          <w:p w14:paraId="4AECE79C" w14:textId="77777777" w:rsidR="00BA27F0" w:rsidRPr="001F539E" w:rsidRDefault="00BA27F0" w:rsidP="00582701">
            <w:pPr>
              <w:ind w:right="325"/>
              <w:jc w:val="both"/>
              <w:rPr>
                <w:rFonts w:ascii="Century Gothic" w:eastAsia="Vodafone Rg" w:hAnsi="Century Gothic"/>
                <w:sz w:val="18"/>
                <w:szCs w:val="18"/>
              </w:rPr>
            </w:pPr>
          </w:p>
          <w:p w14:paraId="35B6C6D9" w14:textId="77777777" w:rsidR="001F539E" w:rsidRPr="001F539E" w:rsidRDefault="001F539E" w:rsidP="001F539E">
            <w:pPr>
              <w:ind w:right="325"/>
              <w:jc w:val="both"/>
              <w:rPr>
                <w:rFonts w:ascii="Century Gothic" w:eastAsia="Vodafone Rg" w:hAnsi="Century Gothic"/>
                <w:sz w:val="18"/>
                <w:szCs w:val="18"/>
              </w:rPr>
            </w:pPr>
            <w:r w:rsidRPr="001F539E">
              <w:rPr>
                <w:rFonts w:ascii="Century Gothic" w:eastAsia="Vodafone Rg" w:hAnsi="Century Gothic"/>
                <w:sz w:val="18"/>
                <w:szCs w:val="18"/>
                <w:vertAlign w:val="superscript"/>
              </w:rPr>
              <w:t>1</w:t>
            </w:r>
            <w:r w:rsidRPr="001F539E">
              <w:rPr>
                <w:rFonts w:ascii="Century Gothic" w:eastAsia="Vodafone Rg" w:hAnsi="Century Gothic"/>
                <w:sz w:val="18"/>
                <w:szCs w:val="18"/>
              </w:rPr>
              <w:t>.Kapcsolattartói és meghatalmazotti minőség esetén is kötelezően megadandó adat.</w:t>
            </w:r>
          </w:p>
          <w:p w14:paraId="3FF749E6" w14:textId="77777777" w:rsidR="001F539E" w:rsidRPr="001F539E" w:rsidRDefault="001F539E" w:rsidP="001F539E">
            <w:pPr>
              <w:ind w:right="325"/>
              <w:jc w:val="both"/>
              <w:rPr>
                <w:rFonts w:ascii="Century Gothic" w:eastAsia="Vodafone Rg" w:hAnsi="Century Gothic"/>
                <w:sz w:val="18"/>
                <w:szCs w:val="18"/>
              </w:rPr>
            </w:pPr>
            <w:r w:rsidRPr="001F539E">
              <w:rPr>
                <w:rFonts w:ascii="Century Gothic" w:eastAsia="Vodafone Rg" w:hAnsi="Century Gothic"/>
                <w:sz w:val="18"/>
                <w:szCs w:val="18"/>
                <w:vertAlign w:val="superscript"/>
              </w:rPr>
              <w:t>2</w:t>
            </w:r>
            <w:r w:rsidRPr="001F539E">
              <w:rPr>
                <w:rFonts w:ascii="Century Gothic" w:eastAsia="Vodafone Rg" w:hAnsi="Century Gothic"/>
                <w:sz w:val="18"/>
                <w:szCs w:val="18"/>
              </w:rPr>
              <w:t>.Meghatalmazotti minőség esetén kötelezően megadandó adat.</w:t>
            </w:r>
          </w:p>
          <w:p w14:paraId="0CDAD8F2" w14:textId="77777777" w:rsidR="001F539E" w:rsidRPr="001F539E" w:rsidRDefault="001F539E" w:rsidP="001F539E">
            <w:pPr>
              <w:rPr>
                <w:rFonts w:ascii="Century Gothic" w:eastAsia="Vodafone Rg" w:hAnsi="Century Gothic"/>
                <w:sz w:val="18"/>
                <w:szCs w:val="18"/>
              </w:rPr>
            </w:pPr>
            <w:r w:rsidRPr="001F539E">
              <w:rPr>
                <w:rFonts w:ascii="Century Gothic" w:eastAsia="Vodafone Rg" w:hAnsi="Century Gothic"/>
                <w:sz w:val="18"/>
                <w:szCs w:val="18"/>
              </w:rPr>
              <w:t>Amennyiben egy személy egyszerre lát el meghatalmazotti és kapcsolattartói feladatokat, úgy minden fenti adat kötelezően megadandó. A név és minőség értelemszerűen minden esetben megadandó.</w:t>
            </w:r>
          </w:p>
          <w:p w14:paraId="296BE2CB" w14:textId="77777777" w:rsidR="001F539E" w:rsidRDefault="001F539E" w:rsidP="001F539E">
            <w:pPr>
              <w:ind w:right="325"/>
              <w:jc w:val="both"/>
              <w:rPr>
                <w:rFonts w:ascii="Segoe UI Symbol" w:eastAsia="Vodafone Rg" w:hAnsi="Segoe UI Symbol" w:cs="Segoe UI Symbol"/>
                <w:sz w:val="18"/>
                <w:szCs w:val="18"/>
              </w:rPr>
            </w:pPr>
          </w:p>
          <w:p w14:paraId="42C16DF7" w14:textId="6F159116" w:rsidR="001F539E" w:rsidRPr="001F539E" w:rsidRDefault="001F539E" w:rsidP="001F539E">
            <w:pPr>
              <w:ind w:right="325"/>
              <w:jc w:val="both"/>
              <w:rPr>
                <w:rFonts w:ascii="Century Gothic" w:eastAsia="Vodafone Rg" w:hAnsi="Century Gothic"/>
                <w:sz w:val="18"/>
                <w:szCs w:val="18"/>
              </w:rPr>
            </w:pPr>
            <w:permStart w:id="455427537" w:edGrp="everyone"/>
            <w:r w:rsidRPr="001F539E">
              <w:rPr>
                <w:rFonts w:ascii="Segoe UI Symbol" w:eastAsia="Vodafone Rg" w:hAnsi="Segoe UI Symbol" w:cs="Segoe UI Symbol"/>
                <w:sz w:val="18"/>
                <w:szCs w:val="18"/>
              </w:rPr>
              <w:t>☐</w:t>
            </w:r>
            <w:r w:rsidRPr="001F539E">
              <w:rPr>
                <w:rFonts w:ascii="Century Gothic" w:eastAsia="Vodafone Rg" w:hAnsi="Century Gothic"/>
                <w:sz w:val="18"/>
                <w:szCs w:val="18"/>
              </w:rPr>
              <w:t xml:space="preserve"> </w:t>
            </w:r>
            <w:permEnd w:id="455427537"/>
            <w:r w:rsidRPr="001F539E">
              <w:rPr>
                <w:rFonts w:ascii="Century Gothic" w:eastAsia="Vodafone Rg" w:hAnsi="Century Gothic"/>
                <w:sz w:val="18"/>
                <w:szCs w:val="18"/>
              </w:rPr>
              <w:t>A megadott adatokat a One Magyarország Zrt. adatkezelési tájékoztatójában rögzítettek szerint marketing célú megkeresésekre felhasználhatja.</w:t>
            </w:r>
          </w:p>
          <w:p w14:paraId="3F7FC572" w14:textId="77777777" w:rsidR="00947DDE" w:rsidRPr="009F3C84" w:rsidRDefault="00947DDE" w:rsidP="00582701">
            <w:pPr>
              <w:ind w:right="325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tbl>
            <w:tblPr>
              <w:tblW w:w="97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3"/>
              <w:gridCol w:w="2326"/>
              <w:gridCol w:w="1767"/>
              <w:gridCol w:w="1884"/>
            </w:tblGrid>
            <w:tr w:rsidR="00BB1BB6" w:rsidRPr="009F3C84" w14:paraId="4DE1653A" w14:textId="77777777" w:rsidTr="001F539E">
              <w:trPr>
                <w:trHeight w:val="780"/>
              </w:trPr>
              <w:tc>
                <w:tcPr>
                  <w:tcW w:w="3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770B" w14:textId="72955126" w:rsidR="00BB1BB6" w:rsidRPr="009F3C84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A meghatalmazott</w:t>
                  </w:r>
                  <w:r w:rsidR="001F539E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</w:t>
                  </w:r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képviselő </w:t>
                  </w:r>
                  <w:r w:rsidR="001F539E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és/vagy </w:t>
                  </w:r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kapcsolattartó az alábbi feladatkörökben</w:t>
                  </w:r>
                  <w:r w:rsidR="001F539E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és termékek/szolgáltatások kapcsán</w:t>
                  </w:r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képviselheti Előfizetőt: 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EBC1D" w14:textId="74AAB10A" w:rsidR="00BB1BB6" w:rsidRPr="009F3C84" w:rsidRDefault="001F539E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Döntéshozó-Meghatalmazott</w:t>
                  </w:r>
                  <w:r w:rsidR="00BB1BB6"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35337" w14:textId="6975EC67" w:rsidR="00BB1BB6" w:rsidRPr="009F3C84" w:rsidRDefault="001F539E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Pénzügyi-s</w:t>
                  </w:r>
                  <w:r w:rsidR="00BB1BB6"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zámlázási kapcsolattartó 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C450A" w14:textId="7AE9E8A4" w:rsidR="00BB1BB6" w:rsidRPr="009F3C84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Műszaki kapcsolattartó </w:t>
                  </w:r>
                </w:p>
              </w:tc>
            </w:tr>
            <w:tr w:rsidR="00BB1BB6" w:rsidRPr="009F3C84" w14:paraId="4C8417A6" w14:textId="77777777" w:rsidTr="001F539E">
              <w:trPr>
                <w:trHeight w:val="290"/>
              </w:trPr>
              <w:tc>
                <w:tcPr>
                  <w:tcW w:w="38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3EAE" w14:textId="748B76EC" w:rsidR="00BB1BB6" w:rsidRPr="009F3C84" w:rsidRDefault="001F539E" w:rsidP="00BB1BB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587205876" w:edGrp="everyone" w:colFirst="2" w:colLast="2"/>
                  <w:r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Mobil h</w:t>
                  </w:r>
                  <w:r w:rsidR="00BB1BB6"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ang és adat</w:t>
                  </w:r>
                </w:p>
              </w:tc>
              <w:permStart w:id="1452417184" w:edGrp="everyone"/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28689" w14:textId="6D83A741" w:rsidR="00BB1BB6" w:rsidRPr="009F3C84" w:rsidRDefault="001315ED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436604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BB6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End w:id="1452417184"/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FE9C4" w14:textId="3B038ED5" w:rsidR="00BB1BB6" w:rsidRPr="009F3C84" w:rsidRDefault="001315ED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410700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1BB6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806A6" w14:textId="77777777" w:rsidR="00BB1BB6" w:rsidRPr="009F3C84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xxxxxxxxxxxxx</w:t>
                  </w:r>
                </w:p>
              </w:tc>
            </w:tr>
            <w:tr w:rsidR="00BB1BB6" w:rsidRPr="009F3C84" w14:paraId="17700D9C" w14:textId="77777777" w:rsidTr="001F539E">
              <w:trPr>
                <w:trHeight w:val="290"/>
              </w:trPr>
              <w:tc>
                <w:tcPr>
                  <w:tcW w:w="38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C1333" w14:textId="77777777" w:rsidR="00BB1BB6" w:rsidRPr="009F3C84" w:rsidRDefault="00BB1BB6" w:rsidP="00BB1BB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1142061469" w:edGrp="everyone" w:colFirst="2" w:colLast="2"/>
                  <w:permEnd w:id="587205876"/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Telemetria szerződés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9417A" w14:textId="7C4DFD4C" w:rsidR="00BB1BB6" w:rsidRPr="009F3C84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Start w:id="1534801358" w:edGrp="everyone"/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1372372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50F4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permEnd w:id="1534801358"/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1B6C6" w14:textId="6C7339DA" w:rsidR="00BB1BB6" w:rsidRPr="009F3C84" w:rsidRDefault="001315ED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-21943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50F4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BB1BB6"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D7F0E" w14:textId="77777777" w:rsidR="00BB1BB6" w:rsidRPr="009F3C84" w:rsidRDefault="00BB1BB6" w:rsidP="00BB1BB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xxxxxxxxxxxxx</w:t>
                  </w:r>
                </w:p>
              </w:tc>
            </w:tr>
            <w:tr w:rsidR="001D5B74" w:rsidRPr="009F3C84" w14:paraId="34EC1F33" w14:textId="77777777" w:rsidTr="001F539E">
              <w:trPr>
                <w:trHeight w:val="520"/>
              </w:trPr>
              <w:tc>
                <w:tcPr>
                  <w:tcW w:w="38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2C81E" w14:textId="77777777" w:rsidR="001D5B74" w:rsidRPr="009F3C84" w:rsidRDefault="001D5B74" w:rsidP="001D5B74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permStart w:id="1405503437" w:edGrp="everyone" w:colFirst="1" w:colLast="1"/>
                  <w:permEnd w:id="1142061469"/>
                  <w:r w:rsidRPr="009F3C84">
                    <w:rPr>
                      <w:rFonts w:ascii="Century Gothic" w:eastAsia="Times New Roman" w:hAnsi="Century Gothic" w:cs="Calibri"/>
                      <w:b/>
                      <w:bCs/>
                      <w:sz w:val="18"/>
                      <w:szCs w:val="18"/>
                      <w:lang w:eastAsia="hu-HU"/>
                    </w:rPr>
                    <w:t>Tömeges SMS szolgáltatás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403AA" w14:textId="09915314" w:rsidR="001D5B74" w:rsidRPr="009F3C84" w:rsidRDefault="001315ED" w:rsidP="001D5B7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17601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5B74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1D5B74"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31DFB" w14:textId="66992C2E" w:rsidR="001D5B74" w:rsidRPr="009F3C84" w:rsidRDefault="12D149F5" w:rsidP="671B8A5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</w:pPr>
                  <w:permStart w:id="1285634657" w:edGrp="everyone"/>
                  <w:r w:rsidRPr="009F3C84"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Century Gothic" w:eastAsia="Times New Roman" w:hAnsi="Century Gothic" w:cs="Calibri"/>
                        <w:color w:val="000000" w:themeColor="text1"/>
                        <w:sz w:val="20"/>
                        <w:szCs w:val="20"/>
                        <w:lang w:eastAsia="hu-HU"/>
                      </w:rPr>
                      <w:id w:val="1152192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3C84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Pr="009F3C84">
                    <w:rPr>
                      <w:rFonts w:ascii="Century Gothic" w:eastAsia="Times New Roman" w:hAnsi="Century Gothic" w:cs="Calibri"/>
                      <w:color w:val="000000" w:themeColor="text1"/>
                      <w:sz w:val="20"/>
                      <w:szCs w:val="20"/>
                      <w:lang w:eastAsia="hu-HU"/>
                    </w:rPr>
                    <w:t> </w:t>
                  </w:r>
                </w:p>
                <w:permEnd w:id="1285634657"/>
                <w:p w14:paraId="653D3F49" w14:textId="74CEA429" w:rsidR="001D5B74" w:rsidRPr="009F3C84" w:rsidRDefault="001D5B74" w:rsidP="671B8A50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permStart w:id="1013717935" w:edGrp="everyone"/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D1CA2" w14:textId="713F1258" w:rsidR="001D5B74" w:rsidRPr="009F3C84" w:rsidRDefault="001315ED" w:rsidP="001D5B7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</w:pPr>
                  <w:sdt>
                    <w:sdtPr>
                      <w:rPr>
                        <w:rFonts w:ascii="Century Gothic" w:eastAsia="Times New Roman" w:hAnsi="Century Gothic" w:cs="Calibri"/>
                        <w:color w:val="000000"/>
                        <w:sz w:val="20"/>
                        <w:szCs w:val="20"/>
                        <w:lang w:eastAsia="hu-HU"/>
                      </w:rPr>
                      <w:id w:val="840972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5B74" w:rsidRPr="009F3C84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  <w:lang w:eastAsia="hu-HU"/>
                        </w:rPr>
                        <w:t>☐</w:t>
                      </w:r>
                    </w:sdtContent>
                  </w:sdt>
                  <w:r w:rsidR="001D5B74" w:rsidRPr="009F3C84">
                    <w:rPr>
                      <w:rFonts w:ascii="Century Gothic" w:eastAsia="Times New Roman" w:hAnsi="Century Gothic" w:cs="Calibri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</w:p>
                <w:permEnd w:id="1013717935"/>
                <w:p w14:paraId="79B1CC00" w14:textId="14704B80" w:rsidR="001D5B74" w:rsidRPr="009F3C84" w:rsidRDefault="001D5B74" w:rsidP="001D5B74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</w:pPr>
                  <w:r w:rsidRPr="009F3C84">
                    <w:rPr>
                      <w:rFonts w:ascii="Century Gothic" w:eastAsia="Times New Roman" w:hAnsi="Century Gothic" w:cs="Calibri"/>
                      <w:sz w:val="18"/>
                      <w:szCs w:val="18"/>
                      <w:lang w:eastAsia="hu-HU"/>
                    </w:rPr>
                    <w:t>(a hét minden napján 24 órában elérhető) </w:t>
                  </w:r>
                </w:p>
              </w:tc>
            </w:tr>
            <w:permEnd w:id="1405503437"/>
          </w:tbl>
          <w:p w14:paraId="4A8DB69A" w14:textId="77777777" w:rsidR="00431878" w:rsidRPr="009F3C84" w:rsidRDefault="00431878" w:rsidP="00431878">
            <w:pPr>
              <w:ind w:left="-284" w:right="-284"/>
              <w:jc w:val="both"/>
              <w:rPr>
                <w:rFonts w:ascii="Century Gothic" w:eastAsia="Vodafone Rg" w:hAnsi="Century Gothic" w:cs="Arial"/>
                <w:kern w:val="22"/>
                <w:sz w:val="18"/>
                <w:szCs w:val="18"/>
                <w14:cntxtAlts/>
              </w:rPr>
            </w:pPr>
          </w:p>
          <w:p w14:paraId="1E381F8D" w14:textId="720B9B8E" w:rsidR="00057C14" w:rsidRPr="009F3C84" w:rsidRDefault="00057C14" w:rsidP="001F539E">
            <w:pPr>
              <w:ind w:left="142"/>
              <w:jc w:val="center"/>
              <w:rPr>
                <w:rFonts w:ascii="Century Gothic" w:eastAsia="Vodafone Rg" w:hAnsi="Century Gothic" w:cs="Arial"/>
                <w:b/>
                <w:kern w:val="22"/>
                <w:sz w:val="18"/>
                <w:szCs w:val="18"/>
                <w14:cntxtAlts/>
              </w:rPr>
            </w:pPr>
          </w:p>
        </w:tc>
      </w:tr>
    </w:tbl>
    <w:p w14:paraId="33CD6906" w14:textId="77777777" w:rsidR="00057C14" w:rsidRPr="009F3C84" w:rsidRDefault="00057C14" w:rsidP="006C240C">
      <w:pPr>
        <w:spacing w:after="0" w:line="240" w:lineRule="auto"/>
        <w:ind w:left="-284" w:right="-284"/>
        <w:jc w:val="both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</w:p>
    <w:p w14:paraId="7E10DB53" w14:textId="48B87417" w:rsidR="00582701" w:rsidRPr="009F3C84" w:rsidRDefault="00582701" w:rsidP="00AB57A3">
      <w:pPr>
        <w:ind w:left="-284" w:right="45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A korábban meghatalmazott </w:t>
      </w:r>
      <w:r w:rsidR="001F539E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képviselő(k) és/vagy </w:t>
      </w:r>
      <w:r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>kapcsolattartó(k) meghatalmazását:</w:t>
      </w:r>
    </w:p>
    <w:permStart w:id="1050433679" w:edGrp="everyone"/>
    <w:p w14:paraId="09B570E6" w14:textId="7E3ECCB2" w:rsidR="00582701" w:rsidRPr="009F3C84" w:rsidRDefault="001315ED" w:rsidP="00582701">
      <w:pPr>
        <w:pStyle w:val="Subtitle"/>
        <w:spacing w:line="360" w:lineRule="auto"/>
        <w:ind w:left="142" w:right="45"/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</w:pPr>
      <w:sdt>
        <w:sdtPr>
          <w:rPr>
            <w:rFonts w:ascii="Century Gothic" w:eastAsia="Vodafone Rg" w:hAnsi="Century Gothic" w:cs="Arial"/>
            <w:b w:val="0"/>
            <w:iCs w:val="0"/>
            <w:color w:val="auto"/>
            <w:spacing w:val="0"/>
            <w:sz w:val="20"/>
            <w:szCs w:val="20"/>
            <w:lang w:val="hu-HU"/>
          </w:rPr>
          <w:id w:val="-114858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7A3" w:rsidRPr="009F3C84">
            <w:rPr>
              <w:rFonts w:ascii="Segoe UI Symbol" w:eastAsia="MS Gothic" w:hAnsi="Segoe UI Symbol" w:cs="Segoe UI Symbol"/>
              <w:b w:val="0"/>
              <w:iCs w:val="0"/>
              <w:color w:val="auto"/>
              <w:spacing w:val="0"/>
              <w:sz w:val="20"/>
              <w:szCs w:val="20"/>
              <w:lang w:val="hu-HU"/>
            </w:rPr>
            <w:t>☐</w:t>
          </w:r>
        </w:sdtContent>
      </w:sdt>
      <w:r w:rsidR="00582701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</w:t>
      </w:r>
      <w:permEnd w:id="1050433679"/>
      <w:r w:rsidR="00582701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visszavon</w:t>
      </w:r>
      <w:r w:rsidR="00533393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om </w:t>
      </w:r>
      <w:permStart w:id="1333224032" w:edGrp="everyone"/>
      <w:r w:rsidR="00533393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                                                               </w:t>
      </w:r>
      <w:permEnd w:id="1333224032"/>
      <w:r w:rsidR="00533393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(név) meghatalmazását</w:t>
      </w:r>
      <w:r w:rsidR="00582701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*</w:t>
      </w:r>
    </w:p>
    <w:p w14:paraId="10B8DB69" w14:textId="19238DBD" w:rsidR="00582701" w:rsidRPr="009F3C84" w:rsidRDefault="001315ED" w:rsidP="00582701">
      <w:pPr>
        <w:pStyle w:val="Subtitle"/>
        <w:spacing w:line="360" w:lineRule="auto"/>
        <w:ind w:left="142" w:right="45"/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</w:pPr>
      <w:sdt>
        <w:sdtPr>
          <w:rPr>
            <w:rFonts w:ascii="Century Gothic" w:eastAsia="Vodafone Rg" w:hAnsi="Century Gothic" w:cs="Arial"/>
            <w:b w:val="0"/>
            <w:iCs w:val="0"/>
            <w:color w:val="auto"/>
            <w:spacing w:val="0"/>
            <w:sz w:val="20"/>
            <w:szCs w:val="20"/>
            <w:lang w:val="hu-HU"/>
          </w:rPr>
          <w:id w:val="18590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2520669" w:edGrp="everyone"/>
          <w:r w:rsidR="00AB57A3" w:rsidRPr="009F3C84">
            <w:rPr>
              <w:rFonts w:ascii="Segoe UI Symbol" w:eastAsia="MS Gothic" w:hAnsi="Segoe UI Symbol" w:cs="Segoe UI Symbol"/>
              <w:b w:val="0"/>
              <w:iCs w:val="0"/>
              <w:color w:val="auto"/>
              <w:spacing w:val="0"/>
              <w:sz w:val="20"/>
              <w:szCs w:val="20"/>
              <w:lang w:val="hu-HU"/>
            </w:rPr>
            <w:t>☐</w:t>
          </w:r>
          <w:permEnd w:id="1362520669"/>
        </w:sdtContent>
      </w:sdt>
      <w:r w:rsidR="00582701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nem von</w:t>
      </w:r>
      <w:r w:rsidR="00533393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>om</w:t>
      </w:r>
      <w:r w:rsidR="00582701" w:rsidRPr="009F3C84">
        <w:rPr>
          <w:rFonts w:ascii="Century Gothic" w:eastAsia="Vodafone Rg" w:hAnsi="Century Gothic" w:cs="Arial"/>
          <w:b w:val="0"/>
          <w:iCs w:val="0"/>
          <w:color w:val="auto"/>
          <w:spacing w:val="0"/>
          <w:sz w:val="20"/>
          <w:szCs w:val="20"/>
          <w:lang w:val="hu-HU"/>
        </w:rPr>
        <w:t xml:space="preserve"> vissza*</w:t>
      </w:r>
    </w:p>
    <w:p w14:paraId="1EC5F2EF" w14:textId="12F70751" w:rsidR="00582701" w:rsidRPr="009F3C84" w:rsidRDefault="00582701" w:rsidP="00582701">
      <w:pPr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>* Módosítás esetén az egyik mező választása kötelező</w:t>
      </w:r>
    </w:p>
    <w:p w14:paraId="32785DE6" w14:textId="0D727496" w:rsidR="00671174" w:rsidRPr="00F65839" w:rsidRDefault="001F539E" w:rsidP="00671174">
      <w:pPr>
        <w:jc w:val="both"/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</w:pPr>
      <w:r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M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eghatalmazás visszavonása esetén, amennyiben a </w:t>
      </w:r>
      <w:r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korábbi Meghatalmazott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 a Vállalati Online Számlaanalitika szolgáltatás és Hiteles elektronikus számla szolgáltatásban is regisztrált felhasználó volt, kérjük, szíveskedjen hozzáférési jogosultságát a </w:t>
      </w:r>
      <w:r w:rsidR="00671174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„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Vállalati Online Számlaanalitika szolgáltatás és Hiteles elektronikus számla igénylési nyilatkozat</w:t>
      </w:r>
      <w:r w:rsidR="00671174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”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-on visszavonni, valamint ugyan ezen nyomtatványon tudja az új </w:t>
      </w:r>
      <w:r w:rsidR="00987BF1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 xml:space="preserve">Meghatalmazott 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hozzáf</w:t>
      </w:r>
      <w:r w:rsidR="00671174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é</w:t>
      </w:r>
      <w:r w:rsidR="00671174" w:rsidRPr="00F65839">
        <w:rPr>
          <w:rFonts w:ascii="Century Gothic" w:eastAsia="Vodafone Rg" w:hAnsi="Century Gothic" w:cs="Arial"/>
          <w:color w:val="AEAAAA" w:themeColor="background2" w:themeShade="BF"/>
          <w:kern w:val="22"/>
          <w14:cntxtAlts/>
        </w:rPr>
        <w:t>résének regisztrálását igényelni!</w:t>
      </w:r>
    </w:p>
    <w:p w14:paraId="7AFA6F11" w14:textId="136FB0E7" w:rsidR="00582701" w:rsidRPr="009F3C84" w:rsidRDefault="00582701" w:rsidP="00AB57A3">
      <w:pPr>
        <w:ind w:left="-284" w:right="-284"/>
        <w:jc w:val="both"/>
        <w:rPr>
          <w:rFonts w:ascii="Century Gothic" w:eastAsia="Vodafone Rg" w:hAnsi="Century Gothic" w:cs="Arial"/>
          <w:kern w:val="22"/>
          <w:sz w:val="20"/>
          <w:szCs w:val="20"/>
          <w14:cntxtAlts/>
        </w:rPr>
      </w:pPr>
      <w:r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 xml:space="preserve">Felek nyilatkoznak, hogy az írásban készült, jelen </w:t>
      </w:r>
      <w:r w:rsidR="002B7D4A"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>m</w:t>
      </w:r>
      <w:r w:rsidRPr="009F3C84">
        <w:rPr>
          <w:rFonts w:ascii="Century Gothic" w:eastAsia="Vodafone Rg" w:hAnsi="Century Gothic" w:cs="Arial"/>
          <w:kern w:val="22"/>
          <w:sz w:val="20"/>
          <w:szCs w:val="20"/>
          <w14:cntxtAlts/>
        </w:rPr>
        <w:t>egállapodás módosítást érvényesnek tekintik és az annak alakszerűségét érintő jogorvoslatról lemondanak.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410"/>
        <w:gridCol w:w="1848"/>
        <w:gridCol w:w="2972"/>
      </w:tblGrid>
      <w:tr w:rsidR="005063BA" w:rsidRPr="009F3C84" w14:paraId="575FA0CA" w14:textId="2DD01173" w:rsidTr="005063BA">
        <w:trPr>
          <w:trHeight w:val="303"/>
        </w:trPr>
        <w:tc>
          <w:tcPr>
            <w:tcW w:w="2410" w:type="dxa"/>
          </w:tcPr>
          <w:p w14:paraId="03063370" w14:textId="09146A69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permStart w:id="441920064" w:edGrp="everyone" w:colFirst="1" w:colLast="1"/>
            <w:permStart w:id="344009927" w:edGrp="everyone" w:colFirst="3" w:colLast="3"/>
            <w:r w:rsidRPr="009F3C84">
              <w:rPr>
                <w:rFonts w:ascii="Century Gothic" w:hAnsi="Century Gothic" w:cs="Arial"/>
                <w:sz w:val="20"/>
                <w:szCs w:val="20"/>
              </w:rPr>
              <w:t>Meghatalmazó aláírása:</w:t>
            </w:r>
          </w:p>
        </w:tc>
        <w:tc>
          <w:tcPr>
            <w:tcW w:w="2410" w:type="dxa"/>
          </w:tcPr>
          <w:p w14:paraId="6B724707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FF00E41" w14:textId="5B55D4B0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F3C84">
              <w:rPr>
                <w:rFonts w:ascii="Century Gothic" w:hAnsi="Century Gothic" w:cs="Arial"/>
                <w:sz w:val="20"/>
                <w:szCs w:val="20"/>
              </w:rPr>
              <w:t>Anyja neve:</w:t>
            </w:r>
          </w:p>
        </w:tc>
        <w:tc>
          <w:tcPr>
            <w:tcW w:w="2972" w:type="dxa"/>
          </w:tcPr>
          <w:p w14:paraId="223A2A91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9F3C84" w14:paraId="423A4908" w14:textId="2C7FC296" w:rsidTr="005063BA">
        <w:trPr>
          <w:trHeight w:val="303"/>
        </w:trPr>
        <w:tc>
          <w:tcPr>
            <w:tcW w:w="2410" w:type="dxa"/>
          </w:tcPr>
          <w:p w14:paraId="0AA859AD" w14:textId="63E11595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permStart w:id="1811954921" w:edGrp="everyone" w:colFirst="1" w:colLast="1"/>
            <w:permStart w:id="2032140480" w:edGrp="everyone" w:colFirst="3" w:colLast="3"/>
            <w:permEnd w:id="441920064"/>
            <w:permEnd w:id="344009927"/>
            <w:r w:rsidRPr="009F3C84">
              <w:rPr>
                <w:rFonts w:ascii="Century Gothic" w:hAnsi="Century Gothic" w:cs="Arial"/>
                <w:sz w:val="20"/>
                <w:szCs w:val="20"/>
              </w:rPr>
              <w:t>Név:</w:t>
            </w:r>
          </w:p>
        </w:tc>
        <w:tc>
          <w:tcPr>
            <w:tcW w:w="2410" w:type="dxa"/>
          </w:tcPr>
          <w:p w14:paraId="38A3B28C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784F1B9" w14:textId="06CD4739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F3C84">
              <w:rPr>
                <w:rFonts w:ascii="Century Gothic" w:hAnsi="Century Gothic" w:cs="Arial"/>
                <w:sz w:val="20"/>
                <w:szCs w:val="20"/>
              </w:rPr>
              <w:t>Születési hely:</w:t>
            </w:r>
          </w:p>
        </w:tc>
        <w:tc>
          <w:tcPr>
            <w:tcW w:w="2972" w:type="dxa"/>
          </w:tcPr>
          <w:p w14:paraId="3C58BA07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9F3C84" w14:paraId="6CD96E87" w14:textId="32E56799" w:rsidTr="005063BA">
        <w:trPr>
          <w:trHeight w:val="303"/>
        </w:trPr>
        <w:tc>
          <w:tcPr>
            <w:tcW w:w="2410" w:type="dxa"/>
          </w:tcPr>
          <w:p w14:paraId="51109770" w14:textId="4D05D556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permStart w:id="1646863437" w:edGrp="everyone" w:colFirst="3" w:colLast="3"/>
            <w:permStart w:id="559220996" w:edGrp="everyone" w:colFirst="1" w:colLast="1"/>
            <w:permEnd w:id="1811954921"/>
            <w:permEnd w:id="2032140480"/>
            <w:r w:rsidRPr="009F3C84">
              <w:rPr>
                <w:rFonts w:ascii="Century Gothic" w:hAnsi="Century Gothic" w:cs="Arial"/>
                <w:sz w:val="20"/>
                <w:szCs w:val="20"/>
              </w:rPr>
              <w:t>Születési név:</w:t>
            </w:r>
          </w:p>
        </w:tc>
        <w:tc>
          <w:tcPr>
            <w:tcW w:w="2410" w:type="dxa"/>
          </w:tcPr>
          <w:p w14:paraId="1AA4242E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48E943C" w14:textId="74B7175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r w:rsidRPr="009F3C84">
              <w:rPr>
                <w:rFonts w:ascii="Century Gothic" w:hAnsi="Century Gothic" w:cs="Arial"/>
                <w:sz w:val="20"/>
                <w:szCs w:val="20"/>
              </w:rPr>
              <w:t>Születési idő:</w:t>
            </w:r>
          </w:p>
        </w:tc>
        <w:tc>
          <w:tcPr>
            <w:tcW w:w="2972" w:type="dxa"/>
          </w:tcPr>
          <w:p w14:paraId="25C4363F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63BA" w:rsidRPr="009F3C84" w14:paraId="21E903CC" w14:textId="7361C44F" w:rsidTr="005063BA">
        <w:trPr>
          <w:trHeight w:val="252"/>
        </w:trPr>
        <w:tc>
          <w:tcPr>
            <w:tcW w:w="2410" w:type="dxa"/>
          </w:tcPr>
          <w:p w14:paraId="6C721BBD" w14:textId="791EF132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  <w:permStart w:id="642384653" w:edGrp="everyone" w:colFirst="1" w:colLast="1"/>
            <w:permEnd w:id="1646863437"/>
            <w:permEnd w:id="559220996"/>
            <w:r w:rsidRPr="009F3C84">
              <w:rPr>
                <w:rFonts w:ascii="Century Gothic" w:hAnsi="Century Gothic" w:cs="Arial"/>
                <w:sz w:val="20"/>
                <w:szCs w:val="20"/>
              </w:rPr>
              <w:t>Aláírás dátuma</w:t>
            </w:r>
          </w:p>
        </w:tc>
        <w:tc>
          <w:tcPr>
            <w:tcW w:w="2410" w:type="dxa"/>
          </w:tcPr>
          <w:p w14:paraId="5016B505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09F14AC" w14:textId="7AEF44C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8B4F819" w14:textId="77777777" w:rsidR="005063BA" w:rsidRPr="009F3C84" w:rsidRDefault="005063BA" w:rsidP="00F471D9">
            <w:pPr>
              <w:keepNext/>
              <w:keepLines/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permEnd w:id="642384653"/>
    </w:tbl>
    <w:p w14:paraId="1098BAEB" w14:textId="77777777" w:rsidR="00C72AE2" w:rsidRPr="009F3C84" w:rsidRDefault="00C72AE2">
      <w:pPr>
        <w:rPr>
          <w:rFonts w:ascii="Century Gothic" w:hAnsi="Century Gothic"/>
          <w:sz w:val="20"/>
          <w:szCs w:val="20"/>
        </w:rPr>
      </w:pPr>
    </w:p>
    <w:sectPr w:rsidR="00C72AE2" w:rsidRPr="009F3C84" w:rsidSect="009F3C84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1B66" w14:textId="77777777" w:rsidR="00EA27E7" w:rsidRDefault="00EA27E7" w:rsidP="00EA27E7">
      <w:pPr>
        <w:spacing w:after="0" w:line="240" w:lineRule="auto"/>
      </w:pPr>
      <w:r>
        <w:separator/>
      </w:r>
    </w:p>
  </w:endnote>
  <w:endnote w:type="continuationSeparator" w:id="0">
    <w:p w14:paraId="5FBA1DA5" w14:textId="77777777" w:rsidR="00EA27E7" w:rsidRDefault="00EA27E7" w:rsidP="00EA27E7">
      <w:pPr>
        <w:spacing w:after="0" w:line="240" w:lineRule="auto"/>
      </w:pPr>
      <w:r>
        <w:continuationSeparator/>
      </w:r>
    </w:p>
  </w:endnote>
  <w:endnote w:type="continuationNotice" w:id="1">
    <w:p w14:paraId="3F43F54B" w14:textId="77777777" w:rsidR="008225E7" w:rsidRDefault="00822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odafone Rg">
    <w:altName w:val="Calibri"/>
    <w:charset w:val="EE"/>
    <w:family w:val="swiss"/>
    <w:pitch w:val="variable"/>
    <w:sig w:usb0="A00002BF" w:usb1="1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odafoneRg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odafoneRg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A2F2" w14:textId="1F797B98" w:rsidR="008740A1" w:rsidRDefault="007610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874040" wp14:editId="604FA2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4691C" w14:textId="2CD13116" w:rsidR="00761086" w:rsidRPr="00761086" w:rsidRDefault="00761086" w:rsidP="007610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740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2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D4691C" w14:textId="2CD13116" w:rsidR="00761086" w:rsidRPr="00761086" w:rsidRDefault="00761086" w:rsidP="007610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E69B" w14:textId="5F98D1E5" w:rsidR="009F3C84" w:rsidRPr="00B6417D" w:rsidRDefault="00D660DE" w:rsidP="009F3C84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,Bold"/>
        <w:b/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3EABC65" wp14:editId="2278B6A2">
          <wp:simplePos x="0" y="0"/>
          <wp:positionH relativeFrom="margin">
            <wp:posOffset>5824675</wp:posOffset>
          </wp:positionH>
          <wp:positionV relativeFrom="paragraph">
            <wp:posOffset>-44714</wp:posOffset>
          </wp:positionV>
          <wp:extent cx="590550" cy="590550"/>
          <wp:effectExtent l="0" t="0" r="0" b="0"/>
          <wp:wrapNone/>
          <wp:docPr id="21" name="Picture 2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C84">
      <w:rPr>
        <w:rFonts w:ascii="Century Gothic" w:hAnsi="Century Gothic" w:cs="VodafoneRg,Bold"/>
        <w:b/>
        <w:bCs/>
        <w:sz w:val="12"/>
        <w:szCs w:val="12"/>
      </w:rPr>
      <w:t>One</w:t>
    </w:r>
    <w:r w:rsidR="009F3C84" w:rsidRPr="00B6417D">
      <w:rPr>
        <w:rFonts w:ascii="Century Gothic" w:hAnsi="Century Gothic" w:cs="VodafoneRg,Bold"/>
        <w:b/>
        <w:bCs/>
        <w:sz w:val="12"/>
        <w:szCs w:val="12"/>
      </w:rPr>
      <w:t xml:space="preserve"> Magyarország Zrt</w:t>
    </w:r>
  </w:p>
  <w:p w14:paraId="340A9004" w14:textId="3C212BC4" w:rsidR="009F3C84" w:rsidRPr="00B6417D" w:rsidRDefault="009F3C84" w:rsidP="009F3C84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"/>
        <w:sz w:val="12"/>
        <w:szCs w:val="12"/>
      </w:rPr>
    </w:pPr>
    <w:r w:rsidRPr="00B6417D">
      <w:rPr>
        <w:rFonts w:ascii="Century Gothic" w:hAnsi="Century Gothic" w:cs="VodafoneRg"/>
        <w:sz w:val="12"/>
        <w:szCs w:val="12"/>
      </w:rPr>
      <w:t>1112 Budapest, Boldizsár u. 2.</w:t>
    </w:r>
    <w:r w:rsidR="00D660DE" w:rsidRPr="00D660DE">
      <w:rPr>
        <w:noProof/>
      </w:rPr>
      <w:t xml:space="preserve"> </w:t>
    </w:r>
  </w:p>
  <w:p w14:paraId="1443BCC7" w14:textId="08A3DFA2" w:rsidR="009F3C84" w:rsidRPr="00B6417D" w:rsidRDefault="009F3C84" w:rsidP="009F3C84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,Bold"/>
        <w:b/>
        <w:bCs/>
        <w:sz w:val="12"/>
        <w:szCs w:val="12"/>
      </w:rPr>
    </w:pPr>
    <w:r w:rsidRPr="00B6417D">
      <w:rPr>
        <w:rFonts w:ascii="Century Gothic" w:hAnsi="Century Gothic" w:cs="VodafoneRg,Bold"/>
        <w:b/>
        <w:bCs/>
        <w:sz w:val="12"/>
        <w:szCs w:val="12"/>
      </w:rPr>
      <w:t>Ügyfélszolgálat</w:t>
    </w:r>
    <w:r w:rsidRPr="00B6417D">
      <w:rPr>
        <w:rFonts w:ascii="Century Gothic" w:hAnsi="Century Gothic" w:cs="VodafoneRg"/>
        <w:sz w:val="12"/>
        <w:szCs w:val="12"/>
      </w:rPr>
      <w:t>:</w:t>
    </w:r>
    <w:r w:rsidRPr="001D6F38">
      <w:rPr>
        <w:noProof/>
      </w:rPr>
      <w:t xml:space="preserve"> </w:t>
    </w:r>
  </w:p>
  <w:p w14:paraId="05ADD12C" w14:textId="77777777" w:rsidR="009F3C84" w:rsidRPr="00B6417D" w:rsidRDefault="009F3C84" w:rsidP="009F3C84">
    <w:pPr>
      <w:autoSpaceDE w:val="0"/>
      <w:autoSpaceDN w:val="0"/>
      <w:adjustRightInd w:val="0"/>
      <w:spacing w:after="0" w:line="240" w:lineRule="auto"/>
      <w:ind w:left="-567"/>
      <w:rPr>
        <w:rFonts w:ascii="Century Gothic" w:hAnsi="Century Gothic" w:cs="VodafoneRg"/>
        <w:sz w:val="12"/>
        <w:szCs w:val="12"/>
      </w:rPr>
    </w:pPr>
    <w:r w:rsidRPr="00B6417D">
      <w:rPr>
        <w:rFonts w:ascii="Century Gothic" w:hAnsi="Century Gothic" w:cs="VodafoneRg"/>
        <w:sz w:val="12"/>
        <w:szCs w:val="12"/>
      </w:rPr>
      <w:t>telefonszám: 1445</w:t>
    </w:r>
  </w:p>
  <w:p w14:paraId="783E4545" w14:textId="0A21E12F" w:rsidR="009F3C84" w:rsidRPr="00B6417D" w:rsidRDefault="009F3C84" w:rsidP="009F3C84">
    <w:pPr>
      <w:pStyle w:val="Header"/>
      <w:ind w:left="-567"/>
      <w:rPr>
        <w:rFonts w:ascii="Century Gothic" w:hAnsi="Century Gothic"/>
      </w:rPr>
    </w:pPr>
    <w:r w:rsidRPr="00B6417D">
      <w:rPr>
        <w:rFonts w:ascii="Century Gothic" w:hAnsi="Century Gothic" w:cs="VodafoneRg"/>
        <w:sz w:val="12"/>
        <w:szCs w:val="12"/>
      </w:rPr>
      <w:t>Web: www.one.hu, e-mail: dku.backoffice@one.</w:t>
    </w:r>
    <w:r>
      <w:rPr>
        <w:rFonts w:ascii="Century Gothic" w:hAnsi="Century Gothic" w:cs="VodafoneRg"/>
        <w:sz w:val="12"/>
        <w:szCs w:val="12"/>
      </w:rPr>
      <w:t>hu</w:t>
    </w:r>
  </w:p>
  <w:p w14:paraId="4CFABDE3" w14:textId="5A1A9C44" w:rsidR="00EA27E7" w:rsidRDefault="00EA27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F554D0" wp14:editId="1A863F6D">
              <wp:simplePos x="0" y="0"/>
              <wp:positionH relativeFrom="page">
                <wp:align>right</wp:align>
              </wp:positionH>
              <wp:positionV relativeFrom="page">
                <wp:posOffset>10386381</wp:posOffset>
              </wp:positionV>
              <wp:extent cx="7560310" cy="273050"/>
              <wp:effectExtent l="0" t="0" r="0" b="12700"/>
              <wp:wrapNone/>
              <wp:docPr id="1" name="Text Box 1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9B65B4" w14:textId="5F438234" w:rsidR="00EA27E7" w:rsidRPr="009F3C84" w:rsidRDefault="00EA27E7" w:rsidP="00EA27E7">
                          <w:pPr>
                            <w:spacing w:after="0"/>
                            <w:rPr>
                              <w:rFonts w:ascii="Century Gothic" w:hAnsi="Century Gothic" w:cs="Calibri"/>
                              <w:color w:val="000000"/>
                              <w:sz w:val="12"/>
                              <w:szCs w:val="20"/>
                            </w:rPr>
                          </w:pPr>
                          <w:r w:rsidRPr="009F3C84">
                            <w:rPr>
                              <w:rFonts w:ascii="Century Gothic" w:hAnsi="Century Gothic" w:cs="Calibri"/>
                              <w:color w:val="000000"/>
                              <w:sz w:val="12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55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544.1pt;margin-top:817.85pt;width:595.3pt;height:21.5pt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4holQ98AAAALAQAADwAAAAAAAAAAAAAAAABzBAAAZHJzL2Rvd25yZXYueG1sUEsF&#10;BgAAAAAEAAQA8wAAAH8FAAAAAA==&#10;" o:allowincell="f" filled="f" stroked="f" strokeweight=".5pt">
              <v:textbox inset="20pt,0,,0">
                <w:txbxContent>
                  <w:p w14:paraId="7D9B65B4" w14:textId="5F438234" w:rsidR="00EA27E7" w:rsidRPr="009F3C84" w:rsidRDefault="00EA27E7" w:rsidP="00EA27E7">
                    <w:pPr>
                      <w:spacing w:after="0"/>
                      <w:rPr>
                        <w:rFonts w:ascii="Century Gothic" w:hAnsi="Century Gothic" w:cs="Calibri"/>
                        <w:color w:val="000000"/>
                        <w:sz w:val="12"/>
                        <w:szCs w:val="20"/>
                      </w:rPr>
                    </w:pPr>
                    <w:r w:rsidRPr="009F3C84">
                      <w:rPr>
                        <w:rFonts w:ascii="Century Gothic" w:hAnsi="Century Gothic" w:cs="Calibri"/>
                        <w:color w:val="000000"/>
                        <w:sz w:val="12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E1B0" w14:textId="7F7FBC57" w:rsidR="008740A1" w:rsidRDefault="007610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95F19" wp14:editId="4BEF83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FE3D5" w14:textId="1C740765" w:rsidR="00761086" w:rsidRPr="00761086" w:rsidRDefault="00761086" w:rsidP="007610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10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9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2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21FE3D5" w14:textId="1C740765" w:rsidR="00761086" w:rsidRPr="00761086" w:rsidRDefault="00761086" w:rsidP="007610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10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E245" w14:textId="77777777" w:rsidR="00EA27E7" w:rsidRDefault="00EA27E7" w:rsidP="00EA27E7">
      <w:pPr>
        <w:spacing w:after="0" w:line="240" w:lineRule="auto"/>
      </w:pPr>
      <w:r>
        <w:separator/>
      </w:r>
    </w:p>
  </w:footnote>
  <w:footnote w:type="continuationSeparator" w:id="0">
    <w:p w14:paraId="433A4A60" w14:textId="77777777" w:rsidR="00EA27E7" w:rsidRDefault="00EA27E7" w:rsidP="00EA27E7">
      <w:pPr>
        <w:spacing w:after="0" w:line="240" w:lineRule="auto"/>
      </w:pPr>
      <w:r>
        <w:continuationSeparator/>
      </w:r>
    </w:p>
  </w:footnote>
  <w:footnote w:type="continuationNotice" w:id="1">
    <w:p w14:paraId="04AEEE6E" w14:textId="77777777" w:rsidR="008225E7" w:rsidRDefault="00822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Century Gothic" w:hAnsi="Century Gothic" w:cs="Arial"/>
        <w:sz w:val="16"/>
        <w:szCs w:val="16"/>
      </w:rPr>
    </w:sdtEndPr>
    <w:sdtContent>
      <w:p w14:paraId="061C02E1" w14:textId="6DBD0A6D" w:rsidR="00582701" w:rsidRPr="009F3C84" w:rsidRDefault="00582701" w:rsidP="00582701">
        <w:pPr>
          <w:pStyle w:val="Header"/>
          <w:jc w:val="right"/>
          <w:rPr>
            <w:rFonts w:ascii="Century Gothic" w:hAnsi="Century Gothic" w:cs="Arial"/>
            <w:bCs/>
            <w:sz w:val="16"/>
            <w:szCs w:val="16"/>
          </w:rPr>
        </w:pPr>
        <w:r w:rsidRPr="009F3C84">
          <w:rPr>
            <w:rFonts w:ascii="Century Gothic" w:hAnsi="Century Gothic" w:cs="Arial"/>
            <w:sz w:val="16"/>
            <w:szCs w:val="16"/>
          </w:rPr>
          <w:t xml:space="preserve">oldal </w: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begin"/>
        </w:r>
        <w:r w:rsidRPr="009F3C84">
          <w:rPr>
            <w:rFonts w:ascii="Century Gothic" w:hAnsi="Century Gothic" w:cs="Arial"/>
            <w:bCs/>
            <w:sz w:val="16"/>
            <w:szCs w:val="16"/>
          </w:rPr>
          <w:instrText>PAGE</w:instrTex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separate"/>
        </w:r>
        <w:r w:rsidRPr="009F3C84">
          <w:rPr>
            <w:rFonts w:ascii="Century Gothic" w:hAnsi="Century Gothic" w:cs="Arial"/>
            <w:bCs/>
            <w:sz w:val="16"/>
            <w:szCs w:val="16"/>
          </w:rPr>
          <w:t>1</w: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end"/>
        </w:r>
        <w:r w:rsidRPr="009F3C84">
          <w:rPr>
            <w:rFonts w:ascii="Century Gothic" w:hAnsi="Century Gothic" w:cs="Arial"/>
            <w:sz w:val="16"/>
            <w:szCs w:val="16"/>
          </w:rPr>
          <w:t xml:space="preserve"> / </w: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begin"/>
        </w:r>
        <w:r w:rsidRPr="009F3C84">
          <w:rPr>
            <w:rFonts w:ascii="Century Gothic" w:hAnsi="Century Gothic" w:cs="Arial"/>
            <w:bCs/>
            <w:sz w:val="16"/>
            <w:szCs w:val="16"/>
          </w:rPr>
          <w:instrText>NUMPAGES</w:instrTex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separate"/>
        </w:r>
        <w:r w:rsidRPr="009F3C84">
          <w:rPr>
            <w:rFonts w:ascii="Century Gothic" w:hAnsi="Century Gothic" w:cs="Arial"/>
            <w:bCs/>
            <w:sz w:val="16"/>
            <w:szCs w:val="16"/>
          </w:rPr>
          <w:t>6</w:t>
        </w:r>
        <w:r w:rsidRPr="009F3C84">
          <w:rPr>
            <w:rFonts w:ascii="Century Gothic" w:hAnsi="Century Gothic" w:cs="Arial"/>
            <w:bCs/>
            <w:sz w:val="16"/>
            <w:szCs w:val="16"/>
          </w:rPr>
          <w:fldChar w:fldCharType="end"/>
        </w:r>
      </w:p>
      <w:p w14:paraId="7BA729C8" w14:textId="615AC452" w:rsidR="00582701" w:rsidRPr="009F3C84" w:rsidRDefault="00582701" w:rsidP="00584B74">
        <w:pPr>
          <w:pStyle w:val="Header"/>
          <w:jc w:val="right"/>
          <w:rPr>
            <w:rFonts w:ascii="Century Gothic" w:hAnsi="Century Gothic" w:cs="Arial"/>
            <w:bCs/>
            <w:sz w:val="16"/>
            <w:szCs w:val="16"/>
          </w:rPr>
        </w:pPr>
        <w:r w:rsidRPr="009F3C84">
          <w:rPr>
            <w:rFonts w:ascii="Century Gothic" w:hAnsi="Century Gothic" w:cs="Arial"/>
            <w:bCs/>
            <w:sz w:val="16"/>
            <w:szCs w:val="16"/>
          </w:rPr>
          <w:t>Verzió: 202</w:t>
        </w:r>
        <w:r w:rsidR="006815C1">
          <w:rPr>
            <w:rFonts w:ascii="Century Gothic" w:hAnsi="Century Gothic" w:cs="Arial"/>
            <w:bCs/>
            <w:sz w:val="16"/>
            <w:szCs w:val="16"/>
          </w:rPr>
          <w:t>6.0</w:t>
        </w:r>
        <w:r w:rsidR="001315ED">
          <w:rPr>
            <w:rFonts w:ascii="Century Gothic" w:hAnsi="Century Gothic" w:cs="Arial"/>
            <w:bCs/>
            <w:sz w:val="16"/>
            <w:szCs w:val="16"/>
          </w:rPr>
          <w:t>4.17.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676"/>
    <w:multiLevelType w:val="hybridMultilevel"/>
    <w:tmpl w:val="B7748ECA"/>
    <w:lvl w:ilvl="0" w:tplc="0262BCB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4679"/>
    <w:multiLevelType w:val="hybridMultilevel"/>
    <w:tmpl w:val="4AA86F9A"/>
    <w:lvl w:ilvl="0" w:tplc="1E1A5182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6" w:hanging="360"/>
      </w:pPr>
    </w:lvl>
    <w:lvl w:ilvl="2" w:tplc="040E001B" w:tentative="1">
      <w:start w:val="1"/>
      <w:numFmt w:val="lowerRoman"/>
      <w:lvlText w:val="%3."/>
      <w:lvlJc w:val="right"/>
      <w:pPr>
        <w:ind w:left="8746" w:hanging="180"/>
      </w:pPr>
    </w:lvl>
    <w:lvl w:ilvl="3" w:tplc="040E000F" w:tentative="1">
      <w:start w:val="1"/>
      <w:numFmt w:val="decimal"/>
      <w:lvlText w:val="%4."/>
      <w:lvlJc w:val="left"/>
      <w:pPr>
        <w:ind w:left="9466" w:hanging="360"/>
      </w:pPr>
    </w:lvl>
    <w:lvl w:ilvl="4" w:tplc="040E0019" w:tentative="1">
      <w:start w:val="1"/>
      <w:numFmt w:val="lowerLetter"/>
      <w:lvlText w:val="%5."/>
      <w:lvlJc w:val="left"/>
      <w:pPr>
        <w:ind w:left="10186" w:hanging="360"/>
      </w:pPr>
    </w:lvl>
    <w:lvl w:ilvl="5" w:tplc="040E001B" w:tentative="1">
      <w:start w:val="1"/>
      <w:numFmt w:val="lowerRoman"/>
      <w:lvlText w:val="%6."/>
      <w:lvlJc w:val="right"/>
      <w:pPr>
        <w:ind w:left="10906" w:hanging="180"/>
      </w:pPr>
    </w:lvl>
    <w:lvl w:ilvl="6" w:tplc="040E000F" w:tentative="1">
      <w:start w:val="1"/>
      <w:numFmt w:val="decimal"/>
      <w:lvlText w:val="%7."/>
      <w:lvlJc w:val="left"/>
      <w:pPr>
        <w:ind w:left="11626" w:hanging="360"/>
      </w:pPr>
    </w:lvl>
    <w:lvl w:ilvl="7" w:tplc="040E0019" w:tentative="1">
      <w:start w:val="1"/>
      <w:numFmt w:val="lowerLetter"/>
      <w:lvlText w:val="%8."/>
      <w:lvlJc w:val="left"/>
      <w:pPr>
        <w:ind w:left="12346" w:hanging="360"/>
      </w:pPr>
    </w:lvl>
    <w:lvl w:ilvl="8" w:tplc="040E001B" w:tentative="1">
      <w:start w:val="1"/>
      <w:numFmt w:val="lowerRoman"/>
      <w:lvlText w:val="%9."/>
      <w:lvlJc w:val="right"/>
      <w:pPr>
        <w:ind w:left="13066" w:hanging="180"/>
      </w:pPr>
    </w:lvl>
  </w:abstractNum>
  <w:num w:numId="1" w16cid:durableId="446393675">
    <w:abstractNumId w:val="1"/>
  </w:num>
  <w:num w:numId="2" w16cid:durableId="16866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sv+QzFsBGR4/LSwssghbLtD5GNGBQJmYYd9820QNCNBhMVz1y8dCm9q0Jt4Ffxpt1EDfCJCutxdFv0SwGEQe5w==" w:salt="1qG3jFYvJQATcePkR26GD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C3"/>
    <w:rsid w:val="00011E9A"/>
    <w:rsid w:val="00057C14"/>
    <w:rsid w:val="000650F4"/>
    <w:rsid w:val="00086A3B"/>
    <w:rsid w:val="00097363"/>
    <w:rsid w:val="00127043"/>
    <w:rsid w:val="001315ED"/>
    <w:rsid w:val="0014346B"/>
    <w:rsid w:val="001C5E3A"/>
    <w:rsid w:val="001D5B74"/>
    <w:rsid w:val="001F539E"/>
    <w:rsid w:val="002118C3"/>
    <w:rsid w:val="00226037"/>
    <w:rsid w:val="00274C25"/>
    <w:rsid w:val="002A59C0"/>
    <w:rsid w:val="002B7D4A"/>
    <w:rsid w:val="003040AD"/>
    <w:rsid w:val="003059DA"/>
    <w:rsid w:val="003155C9"/>
    <w:rsid w:val="00351612"/>
    <w:rsid w:val="003840A4"/>
    <w:rsid w:val="00390DDD"/>
    <w:rsid w:val="003C521D"/>
    <w:rsid w:val="003C74A6"/>
    <w:rsid w:val="003F41E6"/>
    <w:rsid w:val="0041677D"/>
    <w:rsid w:val="00431878"/>
    <w:rsid w:val="00456CFB"/>
    <w:rsid w:val="004A3161"/>
    <w:rsid w:val="004A4C6C"/>
    <w:rsid w:val="00504A77"/>
    <w:rsid w:val="005063BA"/>
    <w:rsid w:val="005112A4"/>
    <w:rsid w:val="00533393"/>
    <w:rsid w:val="00582701"/>
    <w:rsid w:val="00584B74"/>
    <w:rsid w:val="0059711E"/>
    <w:rsid w:val="005D08F6"/>
    <w:rsid w:val="005E2263"/>
    <w:rsid w:val="00657E98"/>
    <w:rsid w:val="00671174"/>
    <w:rsid w:val="00673F38"/>
    <w:rsid w:val="006815C1"/>
    <w:rsid w:val="006B3981"/>
    <w:rsid w:val="006B5A21"/>
    <w:rsid w:val="006C240C"/>
    <w:rsid w:val="006D3E8E"/>
    <w:rsid w:val="00705D94"/>
    <w:rsid w:val="007119A4"/>
    <w:rsid w:val="00761086"/>
    <w:rsid w:val="00794634"/>
    <w:rsid w:val="007A530E"/>
    <w:rsid w:val="007B5088"/>
    <w:rsid w:val="007F2EEB"/>
    <w:rsid w:val="008225E7"/>
    <w:rsid w:val="008740A1"/>
    <w:rsid w:val="00896C94"/>
    <w:rsid w:val="008D4398"/>
    <w:rsid w:val="008E4BC9"/>
    <w:rsid w:val="008F6A34"/>
    <w:rsid w:val="00920602"/>
    <w:rsid w:val="009214F7"/>
    <w:rsid w:val="00936EFD"/>
    <w:rsid w:val="00947DDE"/>
    <w:rsid w:val="0096596C"/>
    <w:rsid w:val="00987BF1"/>
    <w:rsid w:val="009A4F11"/>
    <w:rsid w:val="009B60F2"/>
    <w:rsid w:val="009F3C84"/>
    <w:rsid w:val="00A50879"/>
    <w:rsid w:val="00A62F84"/>
    <w:rsid w:val="00AB57A3"/>
    <w:rsid w:val="00AE589F"/>
    <w:rsid w:val="00AF2E84"/>
    <w:rsid w:val="00B518BD"/>
    <w:rsid w:val="00B61D2B"/>
    <w:rsid w:val="00B676DE"/>
    <w:rsid w:val="00BA10AF"/>
    <w:rsid w:val="00BA27F0"/>
    <w:rsid w:val="00BB1BB6"/>
    <w:rsid w:val="00BF6A50"/>
    <w:rsid w:val="00C35616"/>
    <w:rsid w:val="00C72AE2"/>
    <w:rsid w:val="00C86701"/>
    <w:rsid w:val="00CA5ED7"/>
    <w:rsid w:val="00CC13D8"/>
    <w:rsid w:val="00D660DE"/>
    <w:rsid w:val="00D72009"/>
    <w:rsid w:val="00D96FEA"/>
    <w:rsid w:val="00DB0CE7"/>
    <w:rsid w:val="00DB0F98"/>
    <w:rsid w:val="00DC13F8"/>
    <w:rsid w:val="00E02C08"/>
    <w:rsid w:val="00EA27E7"/>
    <w:rsid w:val="00EA2993"/>
    <w:rsid w:val="00ED495F"/>
    <w:rsid w:val="00EF11F6"/>
    <w:rsid w:val="00F118DD"/>
    <w:rsid w:val="00F12B55"/>
    <w:rsid w:val="00F26148"/>
    <w:rsid w:val="00F4076A"/>
    <w:rsid w:val="00FA52C6"/>
    <w:rsid w:val="0B0FF250"/>
    <w:rsid w:val="12D149F5"/>
    <w:rsid w:val="21D49C22"/>
    <w:rsid w:val="426CBA6D"/>
    <w:rsid w:val="6589706F"/>
    <w:rsid w:val="671B8A50"/>
    <w:rsid w:val="6837F015"/>
    <w:rsid w:val="718130D5"/>
    <w:rsid w:val="736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50AE34"/>
  <w15:chartTrackingRefBased/>
  <w15:docId w15:val="{E30A6392-E6A0-417C-8A95-5B25777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11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8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118C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21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118C3"/>
    <w:pPr>
      <w:ind w:left="720"/>
      <w:contextualSpacing/>
    </w:pPr>
  </w:style>
  <w:style w:type="table" w:customStyle="1" w:styleId="Rcsostblzat2">
    <w:name w:val="Rácsos táblázat2"/>
    <w:basedOn w:val="TableNormal"/>
    <w:next w:val="TableGrid"/>
    <w:uiPriority w:val="59"/>
    <w:rsid w:val="0021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118C3"/>
    <w:rPr>
      <w:rFonts w:cs="Times New Roman"/>
      <w:color w:val="0000FF"/>
      <w:u w:val="single"/>
    </w:rPr>
  </w:style>
  <w:style w:type="character" w:customStyle="1" w:styleId="Mention2">
    <w:name w:val="Mention2"/>
    <w:basedOn w:val="DefaultParagraphFont"/>
    <w:uiPriority w:val="99"/>
    <w:unhideWhenUsed/>
    <w:rsid w:val="002118C3"/>
    <w:rPr>
      <w:color w:val="2B579A"/>
      <w:shd w:val="clear" w:color="auto" w:fill="E6E6E6"/>
    </w:rPr>
  </w:style>
  <w:style w:type="character" w:customStyle="1" w:styleId="Mention3">
    <w:name w:val="Mention3"/>
    <w:basedOn w:val="DefaultParagraphFont"/>
    <w:uiPriority w:val="99"/>
    <w:unhideWhenUsed/>
    <w:rsid w:val="002118C3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E7"/>
  </w:style>
  <w:style w:type="paragraph" w:styleId="Footer">
    <w:name w:val="footer"/>
    <w:basedOn w:val="Normal"/>
    <w:link w:val="FooterChar"/>
    <w:uiPriority w:val="99"/>
    <w:unhideWhenUsed/>
    <w:rsid w:val="00EA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E7"/>
  </w:style>
  <w:style w:type="paragraph" w:styleId="Subtitle">
    <w:name w:val="Subtitle"/>
    <w:basedOn w:val="Normal"/>
    <w:next w:val="Normal"/>
    <w:link w:val="SubtitleChar"/>
    <w:qFormat/>
    <w:rsid w:val="00582701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b/>
      <w:iCs/>
      <w:color w:val="44546A" w:themeColor="text2"/>
      <w:spacing w:val="15"/>
      <w:kern w:val="22"/>
      <w:sz w:val="28"/>
      <w:szCs w:val="24"/>
      <w:lang w:val="en-GB"/>
      <w14:cntxtAlts/>
    </w:rPr>
  </w:style>
  <w:style w:type="character" w:customStyle="1" w:styleId="SubtitleChar">
    <w:name w:val="Subtitle Char"/>
    <w:basedOn w:val="DefaultParagraphFont"/>
    <w:link w:val="Subtitle"/>
    <w:rsid w:val="00582701"/>
    <w:rPr>
      <w:rFonts w:asciiTheme="majorHAnsi" w:eastAsiaTheme="majorEastAsia" w:hAnsiTheme="majorHAnsi" w:cstheme="majorBidi"/>
      <w:b/>
      <w:iCs/>
      <w:color w:val="44546A" w:themeColor="text2"/>
      <w:spacing w:val="15"/>
      <w:kern w:val="22"/>
      <w:sz w:val="28"/>
      <w:szCs w:val="24"/>
      <w:lang w:val="en-GB"/>
      <w14:cntxtAlts/>
    </w:rPr>
  </w:style>
  <w:style w:type="paragraph" w:styleId="Revision">
    <w:name w:val="Revision"/>
    <w:hidden/>
    <w:uiPriority w:val="99"/>
    <w:semiHidden/>
    <w:rsid w:val="0059711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e.hu/kozep-nagyvallalatok/hasznos/altalanos-informaciok/segithetunk/vallalati-kapcsolattartoknak/nyomtatvanyok/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e.hu/adatvedel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B739F7E2095640BAE0B12F148A1059" ma:contentTypeVersion="32" ma:contentTypeDescription="Új dokumentum létrehozása." ma:contentTypeScope="" ma:versionID="e04eab0508110927ef2c61cda1362e54">
  <xsd:schema xmlns:xsd="http://www.w3.org/2001/XMLSchema" xmlns:xs="http://www.w3.org/2001/XMLSchema" xmlns:p="http://schemas.microsoft.com/office/2006/metadata/properties" xmlns:ns2="d4a062af-8794-487f-bb8d-7c5abda185e9" xmlns:ns3="cdd137b9-2507-4e62-8198-add86c2328a2" xmlns:ns4="6504cafb-c983-4e47-bcaf-a5581da3406e" targetNamespace="http://schemas.microsoft.com/office/2006/metadata/properties" ma:root="true" ma:fieldsID="b524b9c6bfc9782aec24c8d1c92f65af" ns2:_="" ns3:_="" ns4:_="">
    <xsd:import namespace="d4a062af-8794-487f-bb8d-7c5abda185e9"/>
    <xsd:import namespace="cdd137b9-2507-4e62-8198-add86c2328a2"/>
    <xsd:import namespace="6504cafb-c983-4e47-bcaf-a5581da3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okumentumt_x00ed_pusa" minOccurs="0"/>
                <xsd:element ref="ns2:C_x00e9_g" minOccurs="0"/>
                <xsd:element ref="ns2:T_x00ed_pusa" minOccurs="0"/>
                <xsd:element ref="ns2:ld01602e2b0c40e5a3f9ab5a44757425" minOccurs="0"/>
                <xsd:element ref="ns4:TaxCatchAll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Hashtags" minOccurs="0"/>
                <xsd:element ref="ns2:MediaLengthInSeconds" minOccurs="0"/>
                <xsd:element ref="ns2:Tananyagok" minOccurs="0"/>
                <xsd:element ref="ns2:PDF_x0020_link" minOccurs="0"/>
                <xsd:element ref="ns2:uzleticsoport" minOccurs="0"/>
                <xsd:element ref="ns2:Preview" minOccurs="0"/>
                <xsd:element ref="ns2:lcf76f155ced4ddcb4097134ff3c332f" minOccurs="0"/>
                <xsd:element ref="ns2:MediaServiceObjectDetectorVersions" minOccurs="0"/>
                <xsd:element ref="ns3:tagCimk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62af-8794-487f-bb8d-7c5abda1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kumentumt_x00ed_pusa" ma:index="19" nillable="true" ma:displayName="Dokumentum típusa" ma:format="Dropdown" ma:internalName="Dokumentumt_x00ed_pus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gánszemély"/>
                    <xsd:enumeration value="Egyéni Vállalkozó"/>
                    <xsd:enumeration value="SoHo"/>
                    <xsd:enumeration value="Kiemelt"/>
                    <xsd:enumeration value="Egyéb"/>
                  </xsd:restriction>
                </xsd:simpleType>
              </xsd:element>
            </xsd:sequence>
          </xsd:extension>
        </xsd:complexContent>
      </xsd:complexType>
    </xsd:element>
    <xsd:element name="C_x00e9_g" ma:index="20" nillable="true" ma:displayName="Cég" ma:format="Dropdown" ma:indexed="true" ma:internalName="C_x00e9_g">
      <xsd:simpleType>
        <xsd:restriction base="dms:Choice">
          <xsd:enumeration value="Vodafone"/>
          <xsd:enumeration value="UPC"/>
          <xsd:enumeration value="Közös"/>
        </xsd:restriction>
      </xsd:simpleType>
    </xsd:element>
    <xsd:element name="T_x00ed_pusa" ma:index="21" nillable="true" ma:displayName="Típusa" ma:format="Dropdown" ma:indexed="true" ma:internalName="T_x00ed_pusa">
      <xsd:simpleType>
        <xsd:restriction base="dms:Choice">
          <xsd:enumeration value="Incentive szabályzat"/>
          <xsd:enumeration value="Teljesítményszabályzat"/>
          <xsd:enumeration value="Jutalék szabályzat"/>
          <xsd:enumeration value="Pénzkezelés szabályzat"/>
          <xsd:enumeration value="Kompenzációs szabályzat"/>
          <xsd:enumeration value="Egyéb szabályzat"/>
          <xsd:enumeration value="FTR"/>
          <xsd:enumeration value="Feladatok"/>
          <xsd:enumeration value="Munkaidő"/>
          <xsd:enumeration value="Működési"/>
          <xsd:enumeration value="Raktár"/>
          <xsd:enumeration value="Hatósági"/>
          <xsd:enumeration value="CRG"/>
          <xsd:enumeration value="Szerződésmódosításhoz dokumentumok"/>
        </xsd:restriction>
      </xsd:simpleType>
    </xsd:element>
    <xsd:element name="ld01602e2b0c40e5a3f9ab5a44757425" ma:index="23" nillable="true" ma:taxonomy="true" ma:internalName="ld01602e2b0c40e5a3f9ab5a44757425" ma:taxonomyFieldName="tags" ma:displayName="Címke" ma:indexed="true" ma:default="" ma:fieldId="{5d01602e-2b0c-40e5-a3f9-ab5a44757425}" ma:sspId="1140db7b-894d-4be5-b4f9-3216f8c45b4b" ma:termSetId="dfe30c79-62e8-4df8-9495-a4d1ced3f9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Hashtags" ma:index="29" nillable="true" ma:displayName="Hashtags" ma:internalName="Hash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zámlázás"/>
                        <xsd:enumeration value="Mobilvásárlás"/>
                        <xsd:enumeration value="Kiemelt ügyfelek"/>
                        <xsd:enumeration value="Lego"/>
                        <xsd:enumeration value="Támogató anyag"/>
                        <xsd:enumeration value="Támogató anyagok – kommunikáció"/>
                        <xsd:enumeration value="Támogató anyagok – adattisztítás"/>
                        <xsd:enumeration value="Támogató anyagok - általános"/>
                        <xsd:enumeration value="Támogató anyagok - hibaelhárítás"/>
                        <xsd:enumeration value="Munkafolyamat leírások"/>
                        <xsd:enumeration value="Rendszer leíráso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Tananyagok" ma:index="31" nillable="true" ma:displayName="Tananyagok" ma:default="1" ma:format="Dropdown" ma:internalName="Tananyagok">
      <xsd:simpleType>
        <xsd:restriction base="dms:Boolean"/>
      </xsd:simpleType>
    </xsd:element>
    <xsd:element name="PDF_x0020_link" ma:index="32" nillable="true" ma:displayName="PDF link" ma:internalName="PDF_x0020_link">
      <xsd:simpleType>
        <xsd:restriction base="dms:Text">
          <xsd:maxLength value="255"/>
        </xsd:restriction>
      </xsd:simpleType>
    </xsd:element>
    <xsd:element name="uzleticsoport" ma:index="33" nillable="true" ma:displayName="Üzleti terület" ma:format="Dropdown" ma:internalName="uzleticso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bil CC"/>
                    <xsd:enumeration value="Vezetékes CC"/>
                    <xsd:enumeration value="Retail"/>
                    <xsd:enumeration value="Telesales"/>
                    <xsd:enumeration value="Retention"/>
                    <xsd:enumeration value="ITS"/>
                    <xsd:enumeration value="HD"/>
                  </xsd:restriction>
                </xsd:simpleType>
              </xsd:element>
            </xsd:sequence>
          </xsd:extension>
        </xsd:complexContent>
      </xsd:complexType>
    </xsd:element>
    <xsd:element name="Preview" ma:index="34" nillable="true" ma:displayName="Dokumentum előnézete" ma:description="Dokumentum előnézete" ma:format="Dropdown" ma:internalName="Preview">
      <xsd:simpleType>
        <xsd:restriction base="dms:Text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Képcímkék" ma:readOnly="false" ma:fieldId="{5cf76f15-5ced-4ddc-b409-7134ff3c332f}" ma:taxonomyMulti="true" ma:sspId="1140db7b-894d-4be5-b4f9-3216f8c45b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137b9-2507-4e62-8198-add86c232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26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Cimkek" ma:index="38" nillable="true" ma:displayName="tagCimkek" ma:list="{3407b1bb-a4c1-4a5b-8572-d9970bc1b7fc}" ma:internalName="tagCimkek" ma:showField="Title" ma:web="cdd137b9-2507-4e62-8198-add86c232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cafb-c983-4e47-bcaf-a5581da3406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d06b48-ea7e-4bdf-9637-f803d775dc1a}" ma:internalName="TaxCatchAll" ma:showField="CatchAllData" ma:web="cdd137b9-2507-4e62-8198-add86c232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nanyagok xmlns="d4a062af-8794-487f-bb8d-7c5abda185e9">true</Tananyagok>
    <uzleticsoport xmlns="d4a062af-8794-487f-bb8d-7c5abda185e9" xsi:nil="true"/>
    <Preview xmlns="d4a062af-8794-487f-bb8d-7c5abda185e9" xsi:nil="true"/>
    <lcf76f155ced4ddcb4097134ff3c332f xmlns="d4a062af-8794-487f-bb8d-7c5abda185e9">
      <Terms xmlns="http://schemas.microsoft.com/office/infopath/2007/PartnerControls"/>
    </lcf76f155ced4ddcb4097134ff3c332f>
    <PDF_x0020_link xmlns="d4a062af-8794-487f-bb8d-7c5abda185e9" xsi:nil="true"/>
    <Dokumentumt_x00ed_pusa xmlns="d4a062af-8794-487f-bb8d-7c5abda185e9" xsi:nil="true"/>
    <ld01602e2b0c40e5a3f9ab5a44757425 xmlns="d4a062af-8794-487f-bb8d-7c5abda185e9">
      <Terms xmlns="http://schemas.microsoft.com/office/infopath/2007/PartnerControls"/>
    </ld01602e2b0c40e5a3f9ab5a44757425>
    <TaxCatchAll xmlns="6504cafb-c983-4e47-bcaf-a5581da3406e" xsi:nil="true"/>
    <_Flow_SignoffStatus xmlns="d4a062af-8794-487f-bb8d-7c5abda185e9" xsi:nil="true"/>
    <Hashtags xmlns="d4a062af-8794-487f-bb8d-7c5abda185e9" xsi:nil="true"/>
    <T_x00ed_pusa xmlns="d4a062af-8794-487f-bb8d-7c5abda185e9" xsi:nil="true"/>
    <C_x00e9_g xmlns="d4a062af-8794-487f-bb8d-7c5abda185e9" xsi:nil="true"/>
    <tagCimkek xmlns="cdd137b9-2507-4e62-8198-add86c2328a2" xsi:nil="true"/>
    <_dlc_DocId xmlns="cdd137b9-2507-4e62-8198-add86c2328a2">KMSDOC-383200303-7458</_dlc_DocId>
    <_dlc_DocIdUrl xmlns="cdd137b9-2507-4e62-8198-add86c2328a2">
      <Url>https://vodafone.sharepoint.com/sites/KnowledgeManagementSystem/_layouts/15/DocIdRedir.aspx?ID=KMSDOC-383200303-7458</Url>
      <Description>KMSDOC-383200303-7458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E3A645-4339-42D4-B2A5-574E7B85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62af-8794-487f-bb8d-7c5abda185e9"/>
    <ds:schemaRef ds:uri="cdd137b9-2507-4e62-8198-add86c2328a2"/>
    <ds:schemaRef ds:uri="6504cafb-c983-4e47-bcaf-a5581da3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FD590-DD1E-4F59-B78B-C3E2987B4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AC9D2-E1FE-4D2C-AB5C-A2B6939AE6B4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6504cafb-c983-4e47-bcaf-a5581da3406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dd137b9-2507-4e62-8198-add86c2328a2"/>
    <ds:schemaRef ds:uri="d4a062af-8794-487f-bb8d-7c5abda185e9"/>
  </ds:schemaRefs>
</ds:datastoreItem>
</file>

<file path=customXml/itemProps4.xml><?xml version="1.0" encoding="utf-8"?>
<ds:datastoreItem xmlns:ds="http://schemas.openxmlformats.org/officeDocument/2006/customXml" ds:itemID="{18944233-3A15-4A2D-8C32-C0C0769E23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5605</Characters>
  <Application>Microsoft Office Word</Application>
  <DocSecurity>8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Pintér</dc:creator>
  <cp:keywords/>
  <dc:description/>
  <cp:lastModifiedBy>Zsuzsanna Pintér</cp:lastModifiedBy>
  <cp:revision>3</cp:revision>
  <dcterms:created xsi:type="dcterms:W3CDTF">2026-04-17T08:43:00Z</dcterms:created>
  <dcterms:modified xsi:type="dcterms:W3CDTF">2026-04-17T08:44:00Z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0x010100C8B739F7E2095640BAE0B12F148A1059</vt:lpwstr>
  </property>
  <property fmtid="{D5CDD505-2E9C-101B-9397-08002B2CF9AE}" pid="3" name="_dlc_DocIdItemGuid">
    <vt:lpwstr>bcc44966-0665-4d15-b9a0-4ce1d90232f5</vt:lpwstr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2024-04-24T14:50:23Z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c2bcce9d-5c45-4574-ab6d-f3bc21e6af99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lassificationContentMarkingFooterShapeIds">
    <vt:lpwstr>2,3,4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C2 General</vt:lpwstr>
  </property>
  <property fmtid="{D5CDD505-2E9C-101B-9397-08002B2CF9AE}" pid="16" name="MSIP_Label_6122526f-cdf8-4baa-b7c3-2243b9ca0a00_Enabled">
    <vt:lpwstr>true</vt:lpwstr>
  </property>
  <property fmtid="{D5CDD505-2E9C-101B-9397-08002B2CF9AE}" pid="17" name="MSIP_Label_6122526f-cdf8-4baa-b7c3-2243b9ca0a00_SetDate">
    <vt:lpwstr>2024-08-08T12:48:14Z</vt:lpwstr>
  </property>
  <property fmtid="{D5CDD505-2E9C-101B-9397-08002B2CF9AE}" pid="18" name="MSIP_Label_6122526f-cdf8-4baa-b7c3-2243b9ca0a00_Method">
    <vt:lpwstr>Standard</vt:lpwstr>
  </property>
  <property fmtid="{D5CDD505-2E9C-101B-9397-08002B2CF9AE}" pid="19" name="MSIP_Label_6122526f-cdf8-4baa-b7c3-2243b9ca0a00_Name">
    <vt:lpwstr>C2 General</vt:lpwstr>
  </property>
  <property fmtid="{D5CDD505-2E9C-101B-9397-08002B2CF9AE}" pid="20" name="MSIP_Label_6122526f-cdf8-4baa-b7c3-2243b9ca0a00_SiteId">
    <vt:lpwstr>e13b31ea-61f9-41c5-80ab-48ce5d0f54c4</vt:lpwstr>
  </property>
  <property fmtid="{D5CDD505-2E9C-101B-9397-08002B2CF9AE}" pid="21" name="MSIP_Label_6122526f-cdf8-4baa-b7c3-2243b9ca0a00_ActionId">
    <vt:lpwstr>76445bc6-b6db-439c-a922-dd6384621e09</vt:lpwstr>
  </property>
  <property fmtid="{D5CDD505-2E9C-101B-9397-08002B2CF9AE}" pid="22" name="MSIP_Label_6122526f-cdf8-4baa-b7c3-2243b9ca0a00_ContentBits">
    <vt:lpwstr>2</vt:lpwstr>
  </property>
</Properties>
</file>